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7D4" w:rsidRPr="005A33FE" w:rsidRDefault="00A07F73" w:rsidP="00C866D7">
      <w:pPr>
        <w:kinsoku w:val="0"/>
        <w:snapToGrid w:val="0"/>
        <w:spacing w:line="400" w:lineRule="exact"/>
        <w:jc w:val="center"/>
        <w:rPr>
          <w:rFonts w:ascii="標楷體" w:eastAsia="標楷體"/>
          <w:sz w:val="36"/>
        </w:rPr>
      </w:pPr>
      <w:r w:rsidRPr="005A33FE">
        <w:rPr>
          <w:rFonts w:ascii="標楷體" w:eastAsia="標楷體" w:hint="eastAsia"/>
          <w:sz w:val="36"/>
        </w:rPr>
        <w:t>國防部福利事業管理處</w:t>
      </w:r>
    </w:p>
    <w:p w:rsidR="00C866D7" w:rsidRPr="005A33FE" w:rsidRDefault="00CA4A51" w:rsidP="00CA4A51">
      <w:pPr>
        <w:kinsoku w:val="0"/>
        <w:snapToGrid w:val="0"/>
        <w:spacing w:line="400" w:lineRule="exact"/>
        <w:jc w:val="center"/>
        <w:rPr>
          <w:rFonts w:ascii="標楷體" w:eastAsia="標楷體"/>
          <w:sz w:val="36"/>
        </w:rPr>
      </w:pPr>
      <w:r w:rsidRPr="005A33FE">
        <w:rPr>
          <w:rFonts w:ascii="標楷體" w:eastAsia="標楷體" w:hint="eastAsia"/>
          <w:sz w:val="36"/>
        </w:rPr>
        <w:t>所屬福利站部分空間供設置電動機車電池交換站</w:t>
      </w:r>
      <w:r w:rsidR="00EC2DB0" w:rsidRPr="005A33FE">
        <w:rPr>
          <w:rFonts w:ascii="標楷體" w:eastAsia="標楷體" w:hint="eastAsia"/>
          <w:sz w:val="36"/>
        </w:rPr>
        <w:t>契</w:t>
      </w:r>
      <w:r w:rsidR="007E12B2" w:rsidRPr="005A33FE">
        <w:rPr>
          <w:rFonts w:ascii="標楷體" w:eastAsia="標楷體" w:hint="eastAsia"/>
          <w:sz w:val="36"/>
        </w:rPr>
        <w:t>約書</w:t>
      </w:r>
    </w:p>
    <w:p w:rsidR="00C866D7" w:rsidRPr="005A33FE" w:rsidRDefault="00C866D7" w:rsidP="00272FCA">
      <w:pPr>
        <w:kinsoku w:val="0"/>
        <w:snapToGrid w:val="0"/>
        <w:spacing w:beforeLines="50" w:before="180" w:line="400" w:lineRule="exact"/>
        <w:ind w:left="567" w:hanging="567"/>
        <w:rPr>
          <w:rFonts w:ascii="標楷體" w:eastAsia="標楷體"/>
          <w:sz w:val="28"/>
        </w:rPr>
      </w:pPr>
      <w:r w:rsidRPr="005A33FE">
        <w:rPr>
          <w:rFonts w:ascii="標楷體" w:eastAsia="標楷體" w:hint="eastAsia"/>
          <w:sz w:val="28"/>
        </w:rPr>
        <w:t>壹、</w:t>
      </w:r>
      <w:r w:rsidR="00EC2DB0" w:rsidRPr="005A33FE">
        <w:rPr>
          <w:rFonts w:ascii="標楷體" w:eastAsia="標楷體" w:hint="eastAsia"/>
          <w:sz w:val="28"/>
        </w:rPr>
        <w:t>契</w:t>
      </w:r>
      <w:r w:rsidR="004A59D6" w:rsidRPr="005A33FE">
        <w:rPr>
          <w:rFonts w:ascii="標楷體" w:eastAsia="標楷體" w:hint="eastAsia"/>
          <w:sz w:val="28"/>
        </w:rPr>
        <w:t>約</w:t>
      </w:r>
      <w:r w:rsidRPr="005A33FE">
        <w:rPr>
          <w:rFonts w:ascii="標楷體" w:eastAsia="標楷體" w:hint="eastAsia"/>
          <w:sz w:val="28"/>
        </w:rPr>
        <w:t>標的</w:t>
      </w:r>
    </w:p>
    <w:p w:rsidR="00C866D7" w:rsidRPr="005A33FE" w:rsidRDefault="00797A82" w:rsidP="00544BF1">
      <w:pPr>
        <w:numPr>
          <w:ilvl w:val="0"/>
          <w:numId w:val="1"/>
        </w:numPr>
        <w:kinsoku w:val="0"/>
        <w:snapToGrid w:val="0"/>
        <w:spacing w:line="400" w:lineRule="exact"/>
        <w:jc w:val="both"/>
        <w:rPr>
          <w:rFonts w:ascii="標楷體" w:eastAsia="標楷體"/>
          <w:sz w:val="28"/>
        </w:rPr>
      </w:pPr>
      <w:r w:rsidRPr="005A33FE">
        <w:rPr>
          <w:rFonts w:ascii="標楷體" w:eastAsia="標楷體" w:hint="eastAsia"/>
          <w:sz w:val="28"/>
        </w:rPr>
        <w:t>國防部福利事業管理處</w:t>
      </w:r>
      <w:r w:rsidR="00C866D7" w:rsidRPr="005A33FE">
        <w:rPr>
          <w:rFonts w:ascii="標楷體" w:eastAsia="標楷體" w:hint="eastAsia"/>
          <w:sz w:val="28"/>
        </w:rPr>
        <w:t>（以下簡稱</w:t>
      </w:r>
      <w:r w:rsidR="008D4E91" w:rsidRPr="005A33FE">
        <w:rPr>
          <w:rFonts w:ascii="標楷體" w:eastAsia="標楷體" w:hint="eastAsia"/>
          <w:sz w:val="28"/>
        </w:rPr>
        <w:t>甲方</w:t>
      </w:r>
      <w:r w:rsidR="00944152">
        <w:rPr>
          <w:rFonts w:ascii="標楷體" w:eastAsia="標楷體" w:hint="eastAsia"/>
          <w:sz w:val="28"/>
        </w:rPr>
        <w:t>）提供</w:t>
      </w:r>
      <w:r w:rsidR="000218D3" w:rsidRPr="005A33FE">
        <w:rPr>
          <w:rFonts w:ascii="標楷體" w:eastAsia="標楷體" w:hint="eastAsia"/>
          <w:sz w:val="28"/>
        </w:rPr>
        <w:t>得標廠商</w:t>
      </w:r>
      <w:r w:rsidR="00084C23" w:rsidRPr="005A33FE">
        <w:rPr>
          <w:rFonts w:ascii="標楷體" w:eastAsia="標楷體" w:hint="eastAsia"/>
          <w:sz w:val="28"/>
        </w:rPr>
        <w:t>（以下簡稱乙方）</w:t>
      </w:r>
      <w:r w:rsidR="00CA4A51" w:rsidRPr="005A33FE">
        <w:rPr>
          <w:rFonts w:ascii="標楷體" w:eastAsia="標楷體" w:hint="eastAsia"/>
          <w:sz w:val="28"/>
        </w:rPr>
        <w:t>設置電動機車電池交換站</w:t>
      </w:r>
      <w:r w:rsidR="00084C23" w:rsidRPr="005A33FE">
        <w:rPr>
          <w:rFonts w:ascii="標楷體" w:eastAsia="標楷體" w:hint="eastAsia"/>
          <w:sz w:val="28"/>
        </w:rPr>
        <w:t>（以下簡稱本</w:t>
      </w:r>
      <w:r w:rsidR="00512DC9" w:rsidRPr="005A33FE">
        <w:rPr>
          <w:rFonts w:ascii="標楷體" w:eastAsia="標楷體" w:hint="eastAsia"/>
          <w:sz w:val="28"/>
        </w:rPr>
        <w:t>電動機車充電站</w:t>
      </w:r>
      <w:r w:rsidR="00084C23" w:rsidRPr="005A33FE">
        <w:rPr>
          <w:rFonts w:ascii="標楷體" w:eastAsia="標楷體" w:hint="eastAsia"/>
          <w:sz w:val="28"/>
        </w:rPr>
        <w:t>）</w:t>
      </w:r>
      <w:r w:rsidR="00C866D7" w:rsidRPr="005A33FE">
        <w:rPr>
          <w:rFonts w:ascii="標楷體" w:eastAsia="標楷體" w:hint="eastAsia"/>
          <w:sz w:val="28"/>
        </w:rPr>
        <w:t>，雙方同意</w:t>
      </w:r>
      <w:r w:rsidR="00084C23" w:rsidRPr="005A33FE">
        <w:rPr>
          <w:rFonts w:ascii="標楷體" w:eastAsia="標楷體" w:hint="eastAsia"/>
          <w:sz w:val="28"/>
        </w:rPr>
        <w:t>依政府採購法（以下簡稱採購法）及其主管機關訂定之規定本契約，</w:t>
      </w:r>
      <w:r w:rsidR="00C866D7" w:rsidRPr="005A33FE">
        <w:rPr>
          <w:rFonts w:ascii="標楷體" w:eastAsia="標楷體" w:hint="eastAsia"/>
          <w:sz w:val="28"/>
        </w:rPr>
        <w:t>共同遵守</w:t>
      </w:r>
      <w:r w:rsidR="00084C23" w:rsidRPr="005A33FE">
        <w:rPr>
          <w:rFonts w:ascii="標楷體" w:eastAsia="標楷體" w:hint="eastAsia"/>
          <w:sz w:val="28"/>
        </w:rPr>
        <w:t>，其條件如下；</w:t>
      </w:r>
    </w:p>
    <w:p w:rsidR="00C866D7" w:rsidRPr="005A33FE" w:rsidRDefault="00C866D7" w:rsidP="00272FCA">
      <w:pPr>
        <w:kinsoku w:val="0"/>
        <w:snapToGrid w:val="0"/>
        <w:spacing w:beforeLines="50" w:before="180" w:line="400" w:lineRule="exact"/>
        <w:ind w:left="567" w:hanging="567"/>
        <w:rPr>
          <w:rFonts w:ascii="標楷體" w:eastAsia="標楷體"/>
          <w:sz w:val="28"/>
        </w:rPr>
      </w:pPr>
      <w:r w:rsidRPr="005A33FE">
        <w:rPr>
          <w:rFonts w:ascii="標楷體" w:eastAsia="標楷體" w:hint="eastAsia"/>
          <w:sz w:val="28"/>
        </w:rPr>
        <w:t>貳、</w:t>
      </w:r>
      <w:r w:rsidR="00EC2DB0" w:rsidRPr="005A33FE">
        <w:rPr>
          <w:rFonts w:ascii="標楷體" w:eastAsia="標楷體" w:hint="eastAsia"/>
          <w:sz w:val="28"/>
        </w:rPr>
        <w:t>契</w:t>
      </w:r>
      <w:r w:rsidR="004A59D6" w:rsidRPr="005A33FE">
        <w:rPr>
          <w:rFonts w:ascii="標楷體" w:eastAsia="標楷體" w:hint="eastAsia"/>
          <w:sz w:val="28"/>
        </w:rPr>
        <w:t>約</w:t>
      </w:r>
      <w:r w:rsidRPr="005A33FE">
        <w:rPr>
          <w:rFonts w:ascii="標楷體" w:eastAsia="標楷體" w:hint="eastAsia"/>
          <w:sz w:val="28"/>
        </w:rPr>
        <w:t>文件及效力</w:t>
      </w:r>
    </w:p>
    <w:p w:rsidR="00C866D7" w:rsidRPr="005A33FE" w:rsidRDefault="00C866D7" w:rsidP="00FF4F1B">
      <w:pPr>
        <w:numPr>
          <w:ilvl w:val="0"/>
          <w:numId w:val="1"/>
        </w:numPr>
        <w:tabs>
          <w:tab w:val="clear" w:pos="720"/>
          <w:tab w:val="num" w:pos="1418"/>
        </w:tabs>
        <w:kinsoku w:val="0"/>
        <w:snapToGrid w:val="0"/>
        <w:spacing w:line="400" w:lineRule="exact"/>
        <w:ind w:left="1418" w:hanging="1134"/>
        <w:jc w:val="both"/>
        <w:rPr>
          <w:rFonts w:ascii="標楷體" w:eastAsia="標楷體"/>
          <w:sz w:val="28"/>
        </w:rPr>
      </w:pPr>
      <w:r w:rsidRPr="005A33FE">
        <w:rPr>
          <w:rFonts w:ascii="標楷體" w:eastAsia="標楷體" w:hint="eastAsia"/>
          <w:sz w:val="28"/>
        </w:rPr>
        <w:t>本</w:t>
      </w:r>
      <w:r w:rsidR="00EC2DB0" w:rsidRPr="005A33FE">
        <w:rPr>
          <w:rFonts w:ascii="標楷體" w:eastAsia="標楷體" w:hint="eastAsia"/>
          <w:sz w:val="28"/>
        </w:rPr>
        <w:t>契</w:t>
      </w:r>
      <w:r w:rsidR="004A59D6" w:rsidRPr="005A33FE">
        <w:rPr>
          <w:rFonts w:ascii="標楷體" w:eastAsia="標楷體" w:hint="eastAsia"/>
          <w:sz w:val="28"/>
        </w:rPr>
        <w:t>約</w:t>
      </w:r>
      <w:r w:rsidRPr="005A33FE">
        <w:rPr>
          <w:rFonts w:ascii="標楷體" w:eastAsia="標楷體" w:hint="eastAsia"/>
          <w:sz w:val="28"/>
        </w:rPr>
        <w:t>包括下列文件，</w:t>
      </w:r>
      <w:proofErr w:type="gramStart"/>
      <w:r w:rsidRPr="005A33FE">
        <w:rPr>
          <w:rFonts w:ascii="標楷體" w:eastAsia="標楷體" w:hint="eastAsia"/>
          <w:sz w:val="28"/>
        </w:rPr>
        <w:t>得互為</w:t>
      </w:r>
      <w:proofErr w:type="gramEnd"/>
      <w:r w:rsidRPr="005A33FE">
        <w:rPr>
          <w:rFonts w:ascii="標楷體" w:eastAsia="標楷體" w:hint="eastAsia"/>
          <w:sz w:val="28"/>
        </w:rPr>
        <w:t>補充解釋，其適用原則如下：</w:t>
      </w:r>
    </w:p>
    <w:p w:rsidR="00C866D7" w:rsidRPr="005A33FE" w:rsidRDefault="00C866D7" w:rsidP="00FF4F1B">
      <w:pPr>
        <w:kinsoku w:val="0"/>
        <w:snapToGrid w:val="0"/>
        <w:spacing w:line="400" w:lineRule="exact"/>
        <w:ind w:left="1418" w:hanging="560"/>
        <w:rPr>
          <w:rFonts w:ascii="標楷體" w:eastAsia="標楷體"/>
          <w:sz w:val="28"/>
        </w:rPr>
      </w:pPr>
      <w:r w:rsidRPr="005A33FE">
        <w:rPr>
          <w:rFonts w:ascii="標楷體" w:eastAsia="標楷體" w:hint="eastAsia"/>
          <w:sz w:val="28"/>
        </w:rPr>
        <w:t>一、</w:t>
      </w:r>
      <w:r w:rsidR="00EC2DB0" w:rsidRPr="005A33FE">
        <w:rPr>
          <w:rFonts w:ascii="標楷體" w:eastAsia="標楷體" w:hint="eastAsia"/>
          <w:sz w:val="28"/>
        </w:rPr>
        <w:t>契</w:t>
      </w:r>
      <w:r w:rsidR="004A59D6" w:rsidRPr="005A33FE">
        <w:rPr>
          <w:rFonts w:ascii="標楷體" w:eastAsia="標楷體" w:hint="eastAsia"/>
          <w:sz w:val="28"/>
        </w:rPr>
        <w:t>約</w:t>
      </w:r>
      <w:r w:rsidRPr="005A33FE">
        <w:rPr>
          <w:rFonts w:ascii="標楷體" w:eastAsia="標楷體" w:hint="eastAsia"/>
          <w:sz w:val="28"/>
        </w:rPr>
        <w:t>包括下列文件：</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w:t>
      </w:r>
      <w:proofErr w:type="gramStart"/>
      <w:r w:rsidRPr="005A33FE">
        <w:rPr>
          <w:rFonts w:ascii="標楷體" w:eastAsia="標楷體" w:hint="eastAsia"/>
          <w:sz w:val="28"/>
        </w:rPr>
        <w:t>一</w:t>
      </w:r>
      <w:proofErr w:type="gramEnd"/>
      <w:r w:rsidRPr="005A33FE">
        <w:rPr>
          <w:rFonts w:ascii="標楷體" w:eastAsia="標楷體" w:hint="eastAsia"/>
          <w:sz w:val="28"/>
        </w:rPr>
        <w:t>)招標文件及其變更或補充。</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(二)投標文件及其變更或補充。</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(三)決標文件及其變更或補充。</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(四)</w:t>
      </w:r>
      <w:r w:rsidR="005F754E" w:rsidRPr="005A33FE">
        <w:rPr>
          <w:rFonts w:ascii="標楷體" w:eastAsia="標楷體" w:hint="eastAsia"/>
          <w:sz w:val="28"/>
        </w:rPr>
        <w:t>契</w:t>
      </w:r>
      <w:r w:rsidR="004A59D6" w:rsidRPr="005A33FE">
        <w:rPr>
          <w:rFonts w:ascii="標楷體" w:eastAsia="標楷體" w:hint="eastAsia"/>
          <w:sz w:val="28"/>
        </w:rPr>
        <w:t>約</w:t>
      </w:r>
      <w:r w:rsidRPr="005A33FE">
        <w:rPr>
          <w:rFonts w:ascii="標楷體" w:eastAsia="標楷體" w:hint="eastAsia"/>
          <w:sz w:val="28"/>
        </w:rPr>
        <w:t>附件及其變更或補充。</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(五)依</w:t>
      </w:r>
      <w:r w:rsidR="005F754E" w:rsidRPr="005A33FE">
        <w:rPr>
          <w:rFonts w:ascii="標楷體" w:eastAsia="標楷體" w:hint="eastAsia"/>
          <w:sz w:val="28"/>
        </w:rPr>
        <w:t>契</w:t>
      </w:r>
      <w:r w:rsidR="004A59D6" w:rsidRPr="005A33FE">
        <w:rPr>
          <w:rFonts w:ascii="標楷體" w:eastAsia="標楷體" w:hint="eastAsia"/>
          <w:sz w:val="28"/>
        </w:rPr>
        <w:t>約</w:t>
      </w:r>
      <w:r w:rsidRPr="005A33FE">
        <w:rPr>
          <w:rFonts w:ascii="標楷體" w:eastAsia="標楷體" w:hint="eastAsia"/>
          <w:sz w:val="28"/>
        </w:rPr>
        <w:t>所提出之履約文件或資料。</w:t>
      </w:r>
    </w:p>
    <w:p w:rsidR="00C866D7" w:rsidRPr="005A33FE" w:rsidRDefault="00C866D7" w:rsidP="00FF4F1B">
      <w:pPr>
        <w:kinsoku w:val="0"/>
        <w:snapToGrid w:val="0"/>
        <w:spacing w:line="400" w:lineRule="exact"/>
        <w:ind w:left="1418" w:hanging="560"/>
        <w:rPr>
          <w:rFonts w:ascii="標楷體" w:eastAsia="標楷體"/>
          <w:sz w:val="28"/>
        </w:rPr>
      </w:pPr>
      <w:r w:rsidRPr="005A33FE">
        <w:rPr>
          <w:rFonts w:ascii="標楷體" w:eastAsia="標楷體" w:hint="eastAsia"/>
          <w:sz w:val="28"/>
        </w:rPr>
        <w:t>二、</w:t>
      </w:r>
      <w:r w:rsidR="005F754E" w:rsidRPr="005A33FE">
        <w:rPr>
          <w:rFonts w:ascii="標楷體" w:eastAsia="標楷體" w:hint="eastAsia"/>
          <w:sz w:val="28"/>
        </w:rPr>
        <w:t>契</w:t>
      </w:r>
      <w:r w:rsidR="004A59D6" w:rsidRPr="005A33FE">
        <w:rPr>
          <w:rFonts w:ascii="標楷體" w:eastAsia="標楷體" w:hint="eastAsia"/>
          <w:sz w:val="28"/>
        </w:rPr>
        <w:t>約</w:t>
      </w:r>
      <w:r w:rsidRPr="005A33FE">
        <w:rPr>
          <w:rFonts w:ascii="標楷體" w:eastAsia="標楷體" w:hint="eastAsia"/>
          <w:sz w:val="28"/>
        </w:rPr>
        <w:t>所含各種文件之內容如有不一致之處，除法令另有規定外，依下列原則處理：</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w:t>
      </w:r>
      <w:proofErr w:type="gramStart"/>
      <w:r w:rsidRPr="005A33FE">
        <w:rPr>
          <w:rFonts w:ascii="標楷體" w:eastAsia="標楷體" w:hint="eastAsia"/>
          <w:sz w:val="28"/>
        </w:rPr>
        <w:t>一</w:t>
      </w:r>
      <w:proofErr w:type="gramEnd"/>
      <w:r w:rsidRPr="005A33FE">
        <w:rPr>
          <w:rFonts w:ascii="標楷體" w:eastAsia="標楷體" w:hint="eastAsia"/>
          <w:sz w:val="28"/>
        </w:rPr>
        <w:t>)</w:t>
      </w:r>
      <w:r w:rsidR="005A5280" w:rsidRPr="005A33FE">
        <w:rPr>
          <w:rFonts w:ascii="標楷體" w:eastAsia="標楷體" w:hint="eastAsia"/>
          <w:sz w:val="28"/>
        </w:rPr>
        <w:t>契約</w:t>
      </w:r>
      <w:r w:rsidRPr="005A33FE">
        <w:rPr>
          <w:rFonts w:ascii="標楷體" w:eastAsia="標楷體" w:hint="eastAsia"/>
          <w:sz w:val="28"/>
        </w:rPr>
        <w:t>條款優於招標文件內其他文件所附記之條款。</w:t>
      </w:r>
      <w:proofErr w:type="gramStart"/>
      <w:r w:rsidRPr="005A33FE">
        <w:rPr>
          <w:rFonts w:ascii="標楷體" w:eastAsia="標楷體" w:hint="eastAsia"/>
          <w:sz w:val="28"/>
        </w:rPr>
        <w:t>但附記</w:t>
      </w:r>
      <w:proofErr w:type="gramEnd"/>
      <w:r w:rsidRPr="005A33FE">
        <w:rPr>
          <w:rFonts w:ascii="標楷體" w:eastAsia="標楷體" w:hint="eastAsia"/>
          <w:sz w:val="28"/>
        </w:rPr>
        <w:t>之條款有特別聲明者，不在此限。</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(二)招標文件之內容優於投標文件之內容。但投標文件之內容經</w:t>
      </w:r>
      <w:r w:rsidR="008D4E91" w:rsidRPr="005A33FE">
        <w:rPr>
          <w:rFonts w:ascii="標楷體" w:eastAsia="標楷體" w:hint="eastAsia"/>
          <w:sz w:val="28"/>
        </w:rPr>
        <w:t>甲方</w:t>
      </w:r>
      <w:r w:rsidRPr="005A33FE">
        <w:rPr>
          <w:rFonts w:ascii="標楷體" w:eastAsia="標楷體" w:hint="eastAsia"/>
          <w:sz w:val="28"/>
        </w:rPr>
        <w:t>審定優於招標文件之內容者，不在此限。招標文件如允許</w:t>
      </w:r>
      <w:r w:rsidR="00E87345" w:rsidRPr="005A33FE">
        <w:rPr>
          <w:rFonts w:ascii="標楷體" w:eastAsia="標楷體" w:hint="eastAsia"/>
          <w:sz w:val="28"/>
        </w:rPr>
        <w:t>乙方</w:t>
      </w:r>
      <w:r w:rsidRPr="005A33FE">
        <w:rPr>
          <w:rFonts w:ascii="標楷體" w:eastAsia="標楷體" w:hint="eastAsia"/>
          <w:sz w:val="28"/>
        </w:rPr>
        <w:t>於投標文件內特別聲明，並經</w:t>
      </w:r>
      <w:proofErr w:type="gramStart"/>
      <w:r w:rsidR="008D4E91" w:rsidRPr="005A33FE">
        <w:rPr>
          <w:rFonts w:ascii="標楷體" w:eastAsia="標楷體" w:hint="eastAsia"/>
          <w:sz w:val="28"/>
        </w:rPr>
        <w:t>甲方</w:t>
      </w:r>
      <w:r w:rsidRPr="005A33FE">
        <w:rPr>
          <w:rFonts w:ascii="標楷體" w:eastAsia="標楷體" w:hint="eastAsia"/>
          <w:sz w:val="28"/>
        </w:rPr>
        <w:t>審標</w:t>
      </w:r>
      <w:proofErr w:type="gramEnd"/>
      <w:r w:rsidRPr="005A33FE">
        <w:rPr>
          <w:rFonts w:ascii="標楷體" w:eastAsia="標楷體" w:hint="eastAsia"/>
          <w:sz w:val="28"/>
        </w:rPr>
        <w:t>時接受，以投標文件之內容為</w:t>
      </w:r>
      <w:proofErr w:type="gramStart"/>
      <w:r w:rsidRPr="005A33FE">
        <w:rPr>
          <w:rFonts w:ascii="標楷體" w:eastAsia="標楷體" w:hint="eastAsia"/>
          <w:sz w:val="28"/>
        </w:rPr>
        <w:t>準</w:t>
      </w:r>
      <w:proofErr w:type="gramEnd"/>
      <w:r w:rsidRPr="005A33FE">
        <w:rPr>
          <w:rFonts w:ascii="標楷體" w:eastAsia="標楷體" w:hint="eastAsia"/>
          <w:sz w:val="28"/>
        </w:rPr>
        <w:t>。</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(三)文件經</w:t>
      </w:r>
      <w:r w:rsidR="008D4E91" w:rsidRPr="005A33FE">
        <w:rPr>
          <w:rFonts w:ascii="標楷體" w:eastAsia="標楷體" w:hint="eastAsia"/>
          <w:sz w:val="28"/>
        </w:rPr>
        <w:t>甲方</w:t>
      </w:r>
      <w:r w:rsidRPr="005A33FE">
        <w:rPr>
          <w:rFonts w:ascii="標楷體" w:eastAsia="標楷體" w:hint="eastAsia"/>
          <w:sz w:val="28"/>
        </w:rPr>
        <w:t>審定之日期較新者優於審定之日期較舊者。</w:t>
      </w:r>
    </w:p>
    <w:p w:rsidR="00C866D7" w:rsidRPr="005A33FE" w:rsidRDefault="00C866D7" w:rsidP="00FF4F1B">
      <w:pPr>
        <w:kinsoku w:val="0"/>
        <w:snapToGrid w:val="0"/>
        <w:spacing w:line="400" w:lineRule="exact"/>
        <w:ind w:leftChars="474" w:left="1701" w:hangingChars="201" w:hanging="563"/>
        <w:rPr>
          <w:rFonts w:ascii="標楷體" w:eastAsia="標楷體"/>
          <w:sz w:val="28"/>
        </w:rPr>
      </w:pPr>
      <w:r w:rsidRPr="005A33FE">
        <w:rPr>
          <w:rFonts w:ascii="標楷體" w:eastAsia="標楷體" w:hint="eastAsia"/>
          <w:sz w:val="28"/>
        </w:rPr>
        <w:t>(四)決標紀錄之內容優於開標或議價紀錄之內容。</w:t>
      </w:r>
    </w:p>
    <w:p w:rsidR="00C866D7" w:rsidRPr="005A33FE" w:rsidRDefault="00C866D7" w:rsidP="00FF4F1B">
      <w:pPr>
        <w:kinsoku w:val="0"/>
        <w:snapToGrid w:val="0"/>
        <w:spacing w:line="400" w:lineRule="exact"/>
        <w:ind w:left="1418" w:hanging="560"/>
        <w:rPr>
          <w:rFonts w:ascii="標楷體" w:eastAsia="標楷體"/>
          <w:sz w:val="28"/>
        </w:rPr>
      </w:pPr>
      <w:r w:rsidRPr="005A33FE">
        <w:rPr>
          <w:rFonts w:ascii="標楷體" w:eastAsia="標楷體" w:hint="eastAsia"/>
          <w:sz w:val="28"/>
        </w:rPr>
        <w:t>三、</w:t>
      </w:r>
      <w:r w:rsidR="005A5280" w:rsidRPr="005A33FE">
        <w:rPr>
          <w:rFonts w:ascii="標楷體" w:eastAsia="標楷體" w:hint="eastAsia"/>
          <w:sz w:val="28"/>
        </w:rPr>
        <w:t>契約</w:t>
      </w:r>
      <w:r w:rsidRPr="005A33FE">
        <w:rPr>
          <w:rFonts w:ascii="標楷體" w:eastAsia="標楷體" w:hint="eastAsia"/>
          <w:sz w:val="28"/>
        </w:rPr>
        <w:t>所定事項如有違反法令或無法執行之部份，該部份無效。但除去該部份，</w:t>
      </w:r>
      <w:r w:rsidR="005A5280" w:rsidRPr="005A33FE">
        <w:rPr>
          <w:rFonts w:ascii="標楷體" w:eastAsia="標楷體" w:hint="eastAsia"/>
          <w:sz w:val="28"/>
        </w:rPr>
        <w:t>契約</w:t>
      </w:r>
      <w:r w:rsidRPr="005A33FE">
        <w:rPr>
          <w:rFonts w:ascii="標楷體" w:eastAsia="標楷體" w:hint="eastAsia"/>
          <w:sz w:val="28"/>
        </w:rPr>
        <w:t>亦可成立者，不影響其他部份之有效性。</w:t>
      </w:r>
    </w:p>
    <w:p w:rsidR="00AF20BE" w:rsidRPr="005A33FE" w:rsidRDefault="00C866D7" w:rsidP="00336E15">
      <w:pPr>
        <w:kinsoku w:val="0"/>
        <w:snapToGrid w:val="0"/>
        <w:spacing w:line="400" w:lineRule="exact"/>
        <w:ind w:left="1418" w:hanging="560"/>
        <w:rPr>
          <w:rFonts w:ascii="標楷體" w:eastAsia="標楷體"/>
          <w:sz w:val="28"/>
        </w:rPr>
      </w:pPr>
      <w:r w:rsidRPr="005A33FE">
        <w:rPr>
          <w:rFonts w:ascii="標楷體" w:eastAsia="標楷體" w:hint="eastAsia"/>
          <w:sz w:val="28"/>
        </w:rPr>
        <w:t>四、</w:t>
      </w:r>
      <w:r w:rsidR="005A5280" w:rsidRPr="005A33FE">
        <w:rPr>
          <w:rFonts w:ascii="標楷體" w:eastAsia="標楷體" w:hint="eastAsia"/>
          <w:sz w:val="28"/>
        </w:rPr>
        <w:t>契約</w:t>
      </w:r>
      <w:r w:rsidRPr="005A33FE">
        <w:rPr>
          <w:rFonts w:ascii="標楷體" w:eastAsia="標楷體" w:hint="eastAsia"/>
          <w:sz w:val="28"/>
        </w:rPr>
        <w:t>文件之一切</w:t>
      </w:r>
      <w:proofErr w:type="gramStart"/>
      <w:r w:rsidRPr="005A33FE">
        <w:rPr>
          <w:rFonts w:ascii="標楷體" w:eastAsia="標楷體" w:hint="eastAsia"/>
          <w:sz w:val="28"/>
        </w:rPr>
        <w:t>規定得互為</w:t>
      </w:r>
      <w:proofErr w:type="gramEnd"/>
      <w:r w:rsidRPr="005A33FE">
        <w:rPr>
          <w:rFonts w:ascii="標楷體" w:eastAsia="標楷體" w:hint="eastAsia"/>
          <w:sz w:val="28"/>
        </w:rPr>
        <w:t>補充，如仍有不明確之處，以</w:t>
      </w:r>
      <w:r w:rsidR="008D4E91" w:rsidRPr="005A33FE">
        <w:rPr>
          <w:rFonts w:ascii="標楷體" w:eastAsia="標楷體" w:hint="eastAsia"/>
          <w:sz w:val="28"/>
        </w:rPr>
        <w:t>甲方</w:t>
      </w:r>
      <w:r w:rsidRPr="005A33FE">
        <w:rPr>
          <w:rFonts w:ascii="標楷體" w:eastAsia="標楷體" w:hint="eastAsia"/>
          <w:sz w:val="28"/>
        </w:rPr>
        <w:t>之解釋為</w:t>
      </w:r>
      <w:proofErr w:type="gramStart"/>
      <w:r w:rsidRPr="005A33FE">
        <w:rPr>
          <w:rFonts w:ascii="標楷體" w:eastAsia="標楷體" w:hint="eastAsia"/>
          <w:sz w:val="28"/>
        </w:rPr>
        <w:t>準</w:t>
      </w:r>
      <w:proofErr w:type="gramEnd"/>
      <w:r w:rsidRPr="005A33FE">
        <w:rPr>
          <w:rFonts w:ascii="標楷體" w:eastAsia="標楷體" w:hint="eastAsia"/>
          <w:sz w:val="28"/>
        </w:rPr>
        <w:t>。</w:t>
      </w:r>
    </w:p>
    <w:p w:rsidR="00CF2DC5" w:rsidRPr="005A33FE" w:rsidRDefault="00C866D7" w:rsidP="00272FCA">
      <w:pPr>
        <w:pStyle w:val="a9"/>
        <w:spacing w:beforeLines="50" w:before="180"/>
        <w:jc w:val="both"/>
        <w:rPr>
          <w:rFonts w:hAnsi="標楷體"/>
        </w:rPr>
      </w:pPr>
      <w:r w:rsidRPr="005A33FE">
        <w:rPr>
          <w:rFonts w:hint="eastAsia"/>
        </w:rPr>
        <w:t>參、</w:t>
      </w:r>
      <w:r w:rsidR="00B2106E" w:rsidRPr="005A33FE">
        <w:rPr>
          <w:rFonts w:hAnsi="標楷體" w:hint="eastAsia"/>
        </w:rPr>
        <w:t>委託</w:t>
      </w:r>
      <w:r w:rsidR="00CF2DC5" w:rsidRPr="005A33FE">
        <w:rPr>
          <w:rFonts w:hAnsi="標楷體" w:hint="eastAsia"/>
        </w:rPr>
        <w:t>經營</w:t>
      </w:r>
      <w:r w:rsidR="00B2106E" w:rsidRPr="005A33FE">
        <w:rPr>
          <w:rFonts w:hAnsi="標楷體" w:hint="eastAsia"/>
        </w:rPr>
        <w:t>管理</w:t>
      </w:r>
      <w:r w:rsidR="00512DC9" w:rsidRPr="005A33FE">
        <w:rPr>
          <w:rFonts w:hAnsi="標楷體" w:hint="eastAsia"/>
        </w:rPr>
        <w:t>電動機車充電站</w:t>
      </w:r>
      <w:r w:rsidR="00CF2DC5" w:rsidRPr="005A33FE">
        <w:rPr>
          <w:rFonts w:hAnsi="標楷體" w:hint="eastAsia"/>
        </w:rPr>
        <w:t>之</w:t>
      </w:r>
      <w:r w:rsidR="00CF2DC5" w:rsidRPr="005A33FE">
        <w:rPr>
          <w:rFonts w:hAnsi="標楷體" w:hint="eastAsia"/>
          <w:bCs/>
        </w:rPr>
        <w:t>標的物座落</w:t>
      </w:r>
      <w:r w:rsidR="00CF2DC5" w:rsidRPr="005A33FE">
        <w:rPr>
          <w:rFonts w:hAnsi="標楷體" w:hint="eastAsia"/>
        </w:rPr>
        <w:t>位置及使用範圍</w:t>
      </w:r>
    </w:p>
    <w:p w:rsidR="00E34402" w:rsidRPr="005A33FE" w:rsidRDefault="003332C7" w:rsidP="00FF4F1B">
      <w:pPr>
        <w:numPr>
          <w:ilvl w:val="0"/>
          <w:numId w:val="1"/>
        </w:numPr>
        <w:tabs>
          <w:tab w:val="clear" w:pos="720"/>
          <w:tab w:val="num" w:pos="1418"/>
        </w:tabs>
        <w:kinsoku w:val="0"/>
        <w:snapToGrid w:val="0"/>
        <w:spacing w:line="400" w:lineRule="exact"/>
        <w:ind w:left="1418" w:hanging="1134"/>
        <w:jc w:val="both"/>
        <w:rPr>
          <w:rFonts w:ascii="標楷體" w:eastAsia="標楷體" w:hAnsi="標楷體"/>
          <w:sz w:val="28"/>
          <w:szCs w:val="28"/>
        </w:rPr>
      </w:pPr>
      <w:r w:rsidRPr="005A33FE">
        <w:rPr>
          <w:rFonts w:ascii="標楷體" w:eastAsia="標楷體" w:hAnsi="標楷體"/>
          <w:noProof/>
          <w:sz w:val="28"/>
          <w:szCs w:val="28"/>
        </w:rPr>
        <mc:AlternateContent>
          <mc:Choice Requires="wps">
            <w:drawing>
              <wp:anchor distT="0" distB="0" distL="114300" distR="114300" simplePos="0" relativeHeight="251658240" behindDoc="0" locked="0" layoutInCell="1" allowOverlap="1" wp14:anchorId="6284B5B4" wp14:editId="183BB520">
                <wp:simplePos x="0" y="0"/>
                <wp:positionH relativeFrom="column">
                  <wp:posOffset>7273925</wp:posOffset>
                </wp:positionH>
                <wp:positionV relativeFrom="paragraph">
                  <wp:posOffset>127000</wp:posOffset>
                </wp:positionV>
                <wp:extent cx="0" cy="0"/>
                <wp:effectExtent l="6350" t="12700" r="12700" b="63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h/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"/>
            </w:pict>
          </mc:Fallback>
        </mc:AlternateContent>
      </w:r>
      <w:r w:rsidRPr="005A33FE">
        <w:rPr>
          <w:rFonts w:ascii="標楷體" w:eastAsia="標楷體" w:hAnsi="標楷體"/>
          <w:noProof/>
          <w:sz w:val="28"/>
          <w:szCs w:val="28"/>
        </w:rPr>
        <mc:AlternateContent>
          <mc:Choice Requires="wps">
            <w:drawing>
              <wp:anchor distT="0" distB="0" distL="114300" distR="114300" simplePos="0" relativeHeight="251657216" behindDoc="0" locked="0" layoutInCell="1" allowOverlap="1" wp14:anchorId="45A05455" wp14:editId="32D01433">
                <wp:simplePos x="0" y="0"/>
                <wp:positionH relativeFrom="column">
                  <wp:posOffset>7273925</wp:posOffset>
                </wp:positionH>
                <wp:positionV relativeFrom="paragraph">
                  <wp:posOffset>127000</wp:posOffset>
                </wp:positionV>
                <wp:extent cx="0" cy="0"/>
                <wp:effectExtent l="6350" t="12700" r="1270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"/>
            </w:pict>
          </mc:Fallback>
        </mc:AlternateContent>
      </w:r>
      <w:r w:rsidRPr="005A33FE">
        <w:rPr>
          <w:rFonts w:ascii="標楷體" w:eastAsia="標楷體" w:hAnsi="標楷體"/>
          <w:noProof/>
          <w:sz w:val="28"/>
          <w:szCs w:val="28"/>
        </w:rPr>
        <mc:AlternateContent>
          <mc:Choice Requires="wps">
            <w:drawing>
              <wp:anchor distT="0" distB="0" distL="114300" distR="114300" simplePos="0" relativeHeight="251656192" behindDoc="0" locked="0" layoutInCell="1" allowOverlap="1" wp14:anchorId="73A3C1C4" wp14:editId="6C4D62DA">
                <wp:simplePos x="0" y="0"/>
                <wp:positionH relativeFrom="column">
                  <wp:posOffset>7273925</wp:posOffset>
                </wp:positionH>
                <wp:positionV relativeFrom="paragraph">
                  <wp:posOffset>127000</wp:posOffset>
                </wp:positionV>
                <wp:extent cx="0" cy="0"/>
                <wp:effectExtent l="6350" t="12700" r="12700"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"/>
            </w:pict>
          </mc:Fallback>
        </mc:AlternateContent>
      </w:r>
      <w:r w:rsidRPr="005A33FE">
        <w:rPr>
          <w:rFonts w:ascii="標楷體" w:eastAsia="標楷體" w:hAnsi="標楷體"/>
          <w:noProof/>
          <w:sz w:val="28"/>
          <w:szCs w:val="28"/>
        </w:rPr>
        <mc:AlternateContent>
          <mc:Choice Requires="wps">
            <w:drawing>
              <wp:anchor distT="0" distB="0" distL="114300" distR="114300" simplePos="0" relativeHeight="251659264" behindDoc="0" locked="0" layoutInCell="1" allowOverlap="1" wp14:anchorId="6FD63F8D" wp14:editId="0950F5E4">
                <wp:simplePos x="0" y="0"/>
                <wp:positionH relativeFrom="column">
                  <wp:posOffset>6972300</wp:posOffset>
                </wp:positionH>
                <wp:positionV relativeFrom="paragraph">
                  <wp:posOffset>114300</wp:posOffset>
                </wp:positionV>
                <wp:extent cx="114300" cy="0"/>
                <wp:effectExtent l="9525" t="9525" r="9525"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9pt" to="55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2d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"/>
            </w:pict>
          </mc:Fallback>
        </mc:AlternateContent>
      </w:r>
      <w:r w:rsidR="00CA4A51" w:rsidRPr="005A33FE">
        <w:rPr>
          <w:rFonts w:ascii="標楷體" w:eastAsia="標楷體" w:hAnsi="標楷體" w:hint="eastAsia"/>
          <w:sz w:val="28"/>
          <w:szCs w:val="28"/>
        </w:rPr>
        <w:t>可供設置</w:t>
      </w:r>
      <w:r w:rsidR="00CF2DC5" w:rsidRPr="005A33FE">
        <w:rPr>
          <w:rFonts w:ascii="標楷體" w:eastAsia="標楷體" w:hAnsi="標楷體" w:hint="eastAsia"/>
          <w:sz w:val="28"/>
          <w:szCs w:val="28"/>
        </w:rPr>
        <w:t>位置：</w:t>
      </w:r>
    </w:p>
    <w:p w:rsidR="00CF2DC5" w:rsidRPr="005A33FE" w:rsidRDefault="00CA4A51" w:rsidP="00C32574">
      <w:pPr>
        <w:pStyle w:val="ad"/>
        <w:numPr>
          <w:ilvl w:val="0"/>
          <w:numId w:val="5"/>
        </w:numPr>
        <w:kinsoku w:val="0"/>
        <w:snapToGrid w:val="0"/>
        <w:spacing w:line="400" w:lineRule="exact"/>
        <w:ind w:leftChars="0" w:left="1418" w:hanging="567"/>
        <w:rPr>
          <w:rFonts w:ascii="標楷體" w:eastAsia="標楷體" w:hAnsi="標楷體"/>
          <w:sz w:val="28"/>
          <w:szCs w:val="28"/>
        </w:rPr>
      </w:pPr>
      <w:r w:rsidRPr="005A33FE">
        <w:rPr>
          <w:rFonts w:ascii="標楷體" w:eastAsia="標楷體" w:hAnsi="標楷體" w:hint="eastAsia"/>
          <w:bCs/>
          <w:sz w:val="28"/>
          <w:szCs w:val="28"/>
        </w:rPr>
        <w:t>可供使用標的表：</w:t>
      </w:r>
      <w:r w:rsidR="007B620F" w:rsidRPr="005A33FE">
        <w:rPr>
          <w:rFonts w:ascii="標楷體" w:eastAsia="標楷體" w:hAnsi="標楷體" w:hint="eastAsia"/>
          <w:bCs/>
          <w:sz w:val="28"/>
          <w:szCs w:val="28"/>
        </w:rPr>
        <w:t>（詳如附件）</w:t>
      </w:r>
    </w:p>
    <w:p w:rsidR="00CF2DC5" w:rsidRPr="005A33FE" w:rsidRDefault="00CF2DC5" w:rsidP="00FF4F1B">
      <w:pPr>
        <w:pStyle w:val="ad"/>
        <w:numPr>
          <w:ilvl w:val="0"/>
          <w:numId w:val="5"/>
        </w:numPr>
        <w:kinsoku w:val="0"/>
        <w:snapToGrid w:val="0"/>
        <w:spacing w:line="400" w:lineRule="exact"/>
        <w:ind w:leftChars="0" w:left="1418" w:hanging="567"/>
        <w:rPr>
          <w:rFonts w:ascii="標楷體" w:eastAsia="標楷體" w:hAnsi="標楷體"/>
          <w:bCs/>
          <w:sz w:val="28"/>
          <w:szCs w:val="28"/>
        </w:rPr>
      </w:pPr>
      <w:r w:rsidRPr="005A33FE">
        <w:rPr>
          <w:rFonts w:ascii="標楷體" w:eastAsia="標楷體" w:hAnsi="標楷體" w:hint="eastAsia"/>
          <w:bCs/>
          <w:sz w:val="28"/>
          <w:szCs w:val="28"/>
        </w:rPr>
        <w:t>使用及維護範圍：</w:t>
      </w:r>
    </w:p>
    <w:p w:rsidR="00BE2542" w:rsidRPr="005A33FE" w:rsidRDefault="007116CB" w:rsidP="00BE2542">
      <w:pPr>
        <w:pStyle w:val="a8"/>
        <w:numPr>
          <w:ilvl w:val="0"/>
          <w:numId w:val="8"/>
        </w:numPr>
        <w:tabs>
          <w:tab w:val="left" w:pos="6240"/>
        </w:tabs>
        <w:rPr>
          <w:rFonts w:hAnsi="標楷體"/>
          <w:b w:val="0"/>
          <w:bCs/>
          <w:u w:val="none"/>
        </w:rPr>
      </w:pPr>
      <w:r w:rsidRPr="005A33FE">
        <w:rPr>
          <w:rFonts w:hAnsi="標楷體" w:hint="eastAsia"/>
          <w:b w:val="0"/>
          <w:bCs/>
          <w:u w:val="none"/>
        </w:rPr>
        <w:t>乙方於</w:t>
      </w:r>
      <w:r w:rsidR="00E2176C">
        <w:rPr>
          <w:rFonts w:hAnsi="標楷體" w:hint="eastAsia"/>
          <w:b w:val="0"/>
          <w:bCs/>
          <w:u w:val="none"/>
        </w:rPr>
        <w:t>表列</w:t>
      </w:r>
      <w:r w:rsidR="003E7C36" w:rsidRPr="005A33FE">
        <w:rPr>
          <w:rFonts w:hAnsi="標楷體" w:hint="eastAsia"/>
          <w:b w:val="0"/>
          <w:bCs/>
          <w:u w:val="none"/>
        </w:rPr>
        <w:t>8</w:t>
      </w:r>
      <w:r w:rsidRPr="005A33FE">
        <w:rPr>
          <w:rFonts w:hAnsi="標楷體" w:hint="eastAsia"/>
          <w:b w:val="0"/>
          <w:bCs/>
          <w:u w:val="none"/>
        </w:rPr>
        <w:t>處福利站</w:t>
      </w:r>
      <w:r w:rsidR="00BE2542" w:rsidRPr="005A33FE">
        <w:rPr>
          <w:rFonts w:hAnsi="標楷體" w:hint="eastAsia"/>
          <w:b w:val="0"/>
          <w:bCs/>
          <w:u w:val="none"/>
        </w:rPr>
        <w:t>設置電動機車電池交換設施</w:t>
      </w:r>
      <w:r w:rsidR="009E00C7">
        <w:rPr>
          <w:rFonts w:hAnsi="標楷體" w:hint="eastAsia"/>
          <w:b w:val="0"/>
          <w:bCs/>
          <w:u w:val="none"/>
        </w:rPr>
        <w:t>。</w:t>
      </w:r>
      <w:bookmarkStart w:id="0" w:name="_GoBack"/>
      <w:bookmarkEnd w:id="0"/>
    </w:p>
    <w:p w:rsidR="00BE2542" w:rsidRPr="005A33FE" w:rsidRDefault="00BE2542" w:rsidP="00BE2542">
      <w:pPr>
        <w:pStyle w:val="a8"/>
        <w:numPr>
          <w:ilvl w:val="0"/>
          <w:numId w:val="8"/>
        </w:numPr>
        <w:tabs>
          <w:tab w:val="left" w:pos="6240"/>
        </w:tabs>
        <w:rPr>
          <w:rFonts w:hAnsi="標楷體"/>
          <w:b w:val="0"/>
          <w:bCs/>
          <w:u w:val="none"/>
        </w:rPr>
      </w:pPr>
      <w:r w:rsidRPr="005A33FE">
        <w:rPr>
          <w:rFonts w:hAnsi="標楷體" w:hint="eastAsia"/>
          <w:b w:val="0"/>
          <w:bCs/>
          <w:u w:val="none"/>
        </w:rPr>
        <w:t>於本</w:t>
      </w:r>
      <w:r w:rsidR="005A5280" w:rsidRPr="005A33FE">
        <w:rPr>
          <w:rFonts w:hAnsi="標楷體" w:hint="eastAsia"/>
          <w:b w:val="0"/>
          <w:bCs/>
          <w:u w:val="none"/>
        </w:rPr>
        <w:t>契約</w:t>
      </w:r>
      <w:r w:rsidR="007116CB" w:rsidRPr="005A33FE">
        <w:rPr>
          <w:rFonts w:hAnsi="標楷體" w:hint="eastAsia"/>
          <w:b w:val="0"/>
          <w:bCs/>
          <w:u w:val="none"/>
        </w:rPr>
        <w:t>有效期限內，乙方</w:t>
      </w:r>
      <w:r w:rsidR="002D5800">
        <w:rPr>
          <w:rFonts w:hAnsi="標楷體" w:hint="eastAsia"/>
          <w:b w:val="0"/>
          <w:bCs/>
          <w:u w:val="none"/>
        </w:rPr>
        <w:t>得以書面</w:t>
      </w:r>
      <w:r w:rsidR="00711811">
        <w:rPr>
          <w:rFonts w:hAnsi="標楷體" w:hint="eastAsia"/>
          <w:b w:val="0"/>
          <w:bCs/>
          <w:u w:val="none"/>
        </w:rPr>
        <w:t>申請並</w:t>
      </w:r>
      <w:r w:rsidR="007116CB" w:rsidRPr="005A33FE">
        <w:rPr>
          <w:rFonts w:hAnsi="標楷體" w:hint="eastAsia"/>
          <w:b w:val="0"/>
          <w:bCs/>
          <w:u w:val="none"/>
        </w:rPr>
        <w:t>經甲方同意</w:t>
      </w:r>
      <w:r w:rsidR="00711811">
        <w:rPr>
          <w:rFonts w:hAnsi="標楷體" w:hint="eastAsia"/>
          <w:b w:val="0"/>
          <w:bCs/>
          <w:u w:val="none"/>
        </w:rPr>
        <w:t>後，</w:t>
      </w:r>
      <w:r w:rsidR="007116CB" w:rsidRPr="005A33FE">
        <w:rPr>
          <w:rFonts w:hAnsi="標楷體" w:hint="eastAsia"/>
          <w:b w:val="0"/>
          <w:bCs/>
          <w:u w:val="none"/>
        </w:rPr>
        <w:t>增設</w:t>
      </w:r>
      <w:r w:rsidR="007116CB" w:rsidRPr="005A33FE">
        <w:rPr>
          <w:rFonts w:hAnsi="標楷體" w:hint="eastAsia"/>
          <w:b w:val="0"/>
          <w:bCs/>
          <w:u w:val="none"/>
        </w:rPr>
        <w:lastRenderedPageBreak/>
        <w:t>電動機車電池交換</w:t>
      </w:r>
      <w:r w:rsidR="00A4290E">
        <w:rPr>
          <w:rFonts w:hAnsi="標楷體" w:hint="eastAsia"/>
          <w:b w:val="0"/>
          <w:bCs/>
          <w:u w:val="none"/>
        </w:rPr>
        <w:t>站點或</w:t>
      </w:r>
      <w:r w:rsidR="007116CB" w:rsidRPr="005A33FE">
        <w:rPr>
          <w:rFonts w:hAnsi="標楷體" w:hint="eastAsia"/>
          <w:b w:val="0"/>
          <w:bCs/>
          <w:u w:val="none"/>
        </w:rPr>
        <w:t>設施</w:t>
      </w:r>
      <w:r w:rsidRPr="005A33FE">
        <w:rPr>
          <w:rFonts w:hAnsi="標楷體" w:hint="eastAsia"/>
          <w:b w:val="0"/>
          <w:bCs/>
          <w:u w:val="none"/>
        </w:rPr>
        <w:t>。</w:t>
      </w:r>
    </w:p>
    <w:p w:rsidR="00BE2542" w:rsidRPr="005A33FE" w:rsidRDefault="00A4290E" w:rsidP="00BE2542">
      <w:pPr>
        <w:pStyle w:val="a8"/>
        <w:numPr>
          <w:ilvl w:val="0"/>
          <w:numId w:val="8"/>
        </w:numPr>
        <w:tabs>
          <w:tab w:val="left" w:pos="6240"/>
        </w:tabs>
        <w:rPr>
          <w:b w:val="0"/>
          <w:szCs w:val="28"/>
          <w:u w:val="none"/>
        </w:rPr>
      </w:pPr>
      <w:r>
        <w:rPr>
          <w:rFonts w:hint="eastAsia"/>
          <w:b w:val="0"/>
          <w:szCs w:val="28"/>
          <w:u w:val="none"/>
        </w:rPr>
        <w:t>維護範圍：除對承租</w:t>
      </w:r>
      <w:r w:rsidR="00BE2542" w:rsidRPr="005A33FE">
        <w:rPr>
          <w:rFonts w:hint="eastAsia"/>
          <w:b w:val="0"/>
          <w:szCs w:val="28"/>
          <w:u w:val="none"/>
        </w:rPr>
        <w:t>範圍負維護</w:t>
      </w:r>
      <w:proofErr w:type="gramStart"/>
      <w:r w:rsidR="00BE2542" w:rsidRPr="005A33FE">
        <w:rPr>
          <w:rFonts w:hint="eastAsia"/>
          <w:b w:val="0"/>
          <w:szCs w:val="28"/>
          <w:u w:val="none"/>
        </w:rPr>
        <w:t>之責外</w:t>
      </w:r>
      <w:proofErr w:type="gramEnd"/>
      <w:r w:rsidR="00BE2542" w:rsidRPr="005A33FE">
        <w:rPr>
          <w:rFonts w:hint="eastAsia"/>
          <w:b w:val="0"/>
          <w:szCs w:val="28"/>
          <w:u w:val="none"/>
        </w:rPr>
        <w:t>，並應負責承租範圍周邊環境清潔維護安全管制等事宜。</w:t>
      </w:r>
    </w:p>
    <w:p w:rsidR="00BE2542" w:rsidRPr="005A33FE" w:rsidRDefault="00BE2542" w:rsidP="00BE2542">
      <w:pPr>
        <w:pStyle w:val="a8"/>
        <w:numPr>
          <w:ilvl w:val="0"/>
          <w:numId w:val="8"/>
        </w:numPr>
        <w:tabs>
          <w:tab w:val="left" w:pos="6240"/>
        </w:tabs>
        <w:rPr>
          <w:rFonts w:hAnsi="標楷體"/>
          <w:b w:val="0"/>
          <w:bCs/>
          <w:szCs w:val="28"/>
          <w:u w:val="none"/>
        </w:rPr>
      </w:pPr>
      <w:r w:rsidRPr="005A33FE">
        <w:rPr>
          <w:rFonts w:hint="eastAsia"/>
          <w:b w:val="0"/>
          <w:szCs w:val="28"/>
          <w:u w:val="none"/>
        </w:rPr>
        <w:t>委託標的周邊環境清潔維護，若因維護不當致遭環保單位罰款者，悉由乙方自行負擔。</w:t>
      </w:r>
      <w:proofErr w:type="gramStart"/>
      <w:r w:rsidRPr="005A33FE">
        <w:rPr>
          <w:rFonts w:hint="eastAsia"/>
          <w:b w:val="0"/>
          <w:szCs w:val="28"/>
          <w:u w:val="none"/>
        </w:rPr>
        <w:t>倘甲方</w:t>
      </w:r>
      <w:proofErr w:type="gramEnd"/>
      <w:r w:rsidRPr="005A33FE">
        <w:rPr>
          <w:rFonts w:hint="eastAsia"/>
          <w:b w:val="0"/>
          <w:szCs w:val="28"/>
          <w:u w:val="none"/>
        </w:rPr>
        <w:t>連帶受罰者，其罰鍰仍由乙方全額負擔，如經甲方通知</w:t>
      </w:r>
      <w:r w:rsidR="005A5280" w:rsidRPr="005A33FE">
        <w:rPr>
          <w:rFonts w:hint="eastAsia"/>
          <w:b w:val="0"/>
          <w:szCs w:val="28"/>
          <w:u w:val="none"/>
        </w:rPr>
        <w:t>限期</w:t>
      </w:r>
      <w:r w:rsidRPr="005A33FE">
        <w:rPr>
          <w:rFonts w:hint="eastAsia"/>
          <w:b w:val="0"/>
          <w:szCs w:val="28"/>
          <w:u w:val="none"/>
        </w:rPr>
        <w:t>仍未改善者，甲方得終止</w:t>
      </w:r>
      <w:r w:rsidR="005A5280" w:rsidRPr="005A33FE">
        <w:rPr>
          <w:rFonts w:hint="eastAsia"/>
          <w:b w:val="0"/>
          <w:szCs w:val="28"/>
          <w:u w:val="none"/>
        </w:rPr>
        <w:t>契約</w:t>
      </w:r>
      <w:r w:rsidRPr="005A33FE">
        <w:rPr>
          <w:rFonts w:hint="eastAsia"/>
          <w:b w:val="0"/>
          <w:szCs w:val="28"/>
          <w:u w:val="none"/>
        </w:rPr>
        <w:t>。</w:t>
      </w:r>
    </w:p>
    <w:p w:rsidR="00C866D7" w:rsidRPr="005A33FE" w:rsidRDefault="00C866D7" w:rsidP="00272FCA">
      <w:pPr>
        <w:pStyle w:val="a9"/>
        <w:spacing w:beforeLines="50" w:before="180"/>
        <w:jc w:val="both"/>
      </w:pPr>
      <w:r w:rsidRPr="005A33FE">
        <w:rPr>
          <w:rFonts w:hint="eastAsia"/>
        </w:rPr>
        <w:t>肆、經營項目</w:t>
      </w:r>
    </w:p>
    <w:p w:rsidR="00C866D7" w:rsidRPr="005A33FE" w:rsidRDefault="00BE2542" w:rsidP="00FF4F1B">
      <w:pPr>
        <w:numPr>
          <w:ilvl w:val="0"/>
          <w:numId w:val="1"/>
        </w:numPr>
        <w:tabs>
          <w:tab w:val="clear" w:pos="720"/>
          <w:tab w:val="num" w:pos="1418"/>
        </w:tabs>
        <w:kinsoku w:val="0"/>
        <w:snapToGrid w:val="0"/>
        <w:spacing w:line="400" w:lineRule="exact"/>
        <w:ind w:left="1418" w:hanging="1134"/>
        <w:jc w:val="both"/>
        <w:rPr>
          <w:rFonts w:ascii="標楷體" w:eastAsia="標楷體"/>
          <w:sz w:val="28"/>
        </w:rPr>
      </w:pPr>
      <w:r w:rsidRPr="005A33FE">
        <w:rPr>
          <w:rFonts w:ascii="標楷體" w:eastAsia="標楷體" w:hint="eastAsia"/>
          <w:sz w:val="28"/>
        </w:rPr>
        <w:t>電動機車充電站</w:t>
      </w:r>
      <w:r w:rsidR="00C866D7" w:rsidRPr="005A33FE">
        <w:rPr>
          <w:rFonts w:ascii="標楷體" w:eastAsia="標楷體" w:hint="eastAsia"/>
          <w:sz w:val="28"/>
        </w:rPr>
        <w:t>系統</w:t>
      </w:r>
      <w:r w:rsidRPr="005A33FE">
        <w:rPr>
          <w:rFonts w:ascii="標楷體" w:eastAsia="標楷體" w:hint="eastAsia"/>
          <w:sz w:val="28"/>
        </w:rPr>
        <w:t>設置及</w:t>
      </w:r>
      <w:r w:rsidR="00C866D7" w:rsidRPr="005A33FE">
        <w:rPr>
          <w:rFonts w:ascii="標楷體" w:eastAsia="標楷體" w:hint="eastAsia"/>
          <w:sz w:val="28"/>
        </w:rPr>
        <w:t>設備維護保養</w:t>
      </w:r>
      <w:r w:rsidR="008D4E91" w:rsidRPr="005A33FE">
        <w:rPr>
          <w:rFonts w:ascii="標楷體" w:eastAsia="標楷體" w:hint="eastAsia"/>
          <w:sz w:val="28"/>
        </w:rPr>
        <w:t>（</w:t>
      </w:r>
      <w:r w:rsidR="008D4E91" w:rsidRPr="005A33FE">
        <w:rPr>
          <w:rFonts w:ascii="標楷體" w:eastAsia="標楷體" w:hAnsi="標楷體" w:hint="eastAsia"/>
          <w:sz w:val="28"/>
          <w:szCs w:val="28"/>
        </w:rPr>
        <w:t>乙方自理</w:t>
      </w:r>
      <w:r w:rsidR="008D4E91" w:rsidRPr="005A33FE">
        <w:rPr>
          <w:rFonts w:ascii="標楷體" w:eastAsia="標楷體" w:hint="eastAsia"/>
          <w:sz w:val="28"/>
        </w:rPr>
        <w:t>）</w:t>
      </w:r>
      <w:r w:rsidR="00C866D7" w:rsidRPr="005A33FE">
        <w:rPr>
          <w:rFonts w:ascii="標楷體" w:eastAsia="標楷體" w:hint="eastAsia"/>
          <w:sz w:val="28"/>
        </w:rPr>
        <w:t>，</w:t>
      </w:r>
      <w:r w:rsidRPr="005A33FE">
        <w:rPr>
          <w:rFonts w:eastAsia="標楷體" w:hint="eastAsia"/>
          <w:sz w:val="28"/>
        </w:rPr>
        <w:t>不得經營電動機車充電</w:t>
      </w:r>
      <w:r w:rsidR="00C866D7" w:rsidRPr="005A33FE">
        <w:rPr>
          <w:rFonts w:eastAsia="標楷體" w:hint="eastAsia"/>
          <w:sz w:val="28"/>
        </w:rPr>
        <w:t>業務以外之商業</w:t>
      </w:r>
      <w:r w:rsidR="00944152">
        <w:rPr>
          <w:rFonts w:eastAsia="標楷體" w:hint="eastAsia"/>
          <w:sz w:val="28"/>
        </w:rPr>
        <w:t>(</w:t>
      </w:r>
      <w:r w:rsidR="00944152">
        <w:rPr>
          <w:rFonts w:eastAsia="標楷體" w:hint="eastAsia"/>
          <w:sz w:val="28"/>
        </w:rPr>
        <w:t>含廣告</w:t>
      </w:r>
      <w:r w:rsidR="00944152">
        <w:rPr>
          <w:rFonts w:eastAsia="標楷體" w:hint="eastAsia"/>
          <w:sz w:val="28"/>
        </w:rPr>
        <w:t>)</w:t>
      </w:r>
      <w:r w:rsidR="00C866D7" w:rsidRPr="005A33FE">
        <w:rPr>
          <w:rFonts w:eastAsia="標楷體" w:hint="eastAsia"/>
          <w:sz w:val="28"/>
        </w:rPr>
        <w:t>行為。</w:t>
      </w:r>
    </w:p>
    <w:p w:rsidR="00521585" w:rsidRPr="005A33FE" w:rsidRDefault="00BE2542" w:rsidP="00521585">
      <w:pPr>
        <w:numPr>
          <w:ilvl w:val="0"/>
          <w:numId w:val="1"/>
        </w:numPr>
        <w:tabs>
          <w:tab w:val="clear" w:pos="720"/>
          <w:tab w:val="num" w:pos="1418"/>
        </w:tabs>
        <w:kinsoku w:val="0"/>
        <w:snapToGrid w:val="0"/>
        <w:spacing w:line="400" w:lineRule="exact"/>
        <w:ind w:left="1418" w:hanging="1134"/>
        <w:jc w:val="both"/>
        <w:rPr>
          <w:rFonts w:eastAsia="標楷體"/>
          <w:sz w:val="28"/>
        </w:rPr>
      </w:pPr>
      <w:r w:rsidRPr="005A33FE">
        <w:rPr>
          <w:rFonts w:ascii="標楷體" w:eastAsia="標楷體" w:hint="eastAsia"/>
          <w:sz w:val="28"/>
        </w:rPr>
        <w:t>電動機車充電站</w:t>
      </w:r>
      <w:r w:rsidR="00C866D7" w:rsidRPr="005A33FE">
        <w:rPr>
          <w:rFonts w:ascii="標楷體" w:eastAsia="標楷體" w:hint="eastAsia"/>
          <w:sz w:val="28"/>
        </w:rPr>
        <w:t>收入：</w:t>
      </w:r>
      <w:r w:rsidR="005A5280" w:rsidRPr="005A33FE">
        <w:rPr>
          <w:rFonts w:ascii="標楷體" w:eastAsia="標楷體" w:hint="eastAsia"/>
          <w:sz w:val="28"/>
        </w:rPr>
        <w:t>契約</w:t>
      </w:r>
      <w:r w:rsidR="00C866D7" w:rsidRPr="005A33FE">
        <w:rPr>
          <w:rFonts w:ascii="標楷體" w:eastAsia="標楷體" w:hint="eastAsia"/>
          <w:sz w:val="28"/>
        </w:rPr>
        <w:t>期間內</w:t>
      </w:r>
      <w:r w:rsidRPr="005A33FE">
        <w:rPr>
          <w:rFonts w:ascii="標楷體" w:eastAsia="標楷體" w:hint="eastAsia"/>
          <w:sz w:val="28"/>
        </w:rPr>
        <w:t>電動機車充電站</w:t>
      </w:r>
      <w:r w:rsidR="00C866D7" w:rsidRPr="005A33FE">
        <w:rPr>
          <w:rFonts w:ascii="標楷體" w:eastAsia="標楷體" w:hint="eastAsia"/>
          <w:sz w:val="28"/>
        </w:rPr>
        <w:t>之</w:t>
      </w:r>
      <w:proofErr w:type="gramStart"/>
      <w:r w:rsidR="00C866D7" w:rsidRPr="005A33FE">
        <w:rPr>
          <w:rFonts w:ascii="標楷體" w:eastAsia="標楷體" w:hint="eastAsia"/>
          <w:sz w:val="28"/>
        </w:rPr>
        <w:t>收入歸</w:t>
      </w:r>
      <w:r w:rsidR="008D4E91" w:rsidRPr="005A33FE">
        <w:rPr>
          <w:rFonts w:ascii="標楷體" w:eastAsia="標楷體" w:hAnsi="標楷體" w:hint="eastAsia"/>
          <w:sz w:val="28"/>
          <w:szCs w:val="28"/>
        </w:rPr>
        <w:t>乙方</w:t>
      </w:r>
      <w:proofErr w:type="gramEnd"/>
      <w:r w:rsidR="00C866D7" w:rsidRPr="005A33FE">
        <w:rPr>
          <w:rFonts w:ascii="標楷體" w:eastAsia="標楷體" w:hint="eastAsia"/>
          <w:sz w:val="28"/>
        </w:rPr>
        <w:t>所有，</w:t>
      </w:r>
      <w:r w:rsidR="003306D6" w:rsidRPr="005A33FE">
        <w:rPr>
          <w:rFonts w:ascii="標楷體" w:eastAsia="標楷體" w:hAnsi="標楷體" w:hint="eastAsia"/>
          <w:sz w:val="28"/>
          <w:szCs w:val="28"/>
        </w:rPr>
        <w:t>乙方</w:t>
      </w:r>
      <w:r w:rsidR="00C866D7" w:rsidRPr="005A33FE">
        <w:rPr>
          <w:rFonts w:ascii="標楷體" w:eastAsia="標楷體" w:hint="eastAsia"/>
          <w:sz w:val="28"/>
        </w:rPr>
        <w:t>按月繳交</w:t>
      </w:r>
      <w:proofErr w:type="gramStart"/>
      <w:r w:rsidR="00944152">
        <w:rPr>
          <w:rFonts w:ascii="標楷體" w:eastAsia="標楷體" w:hint="eastAsia"/>
          <w:sz w:val="28"/>
        </w:rPr>
        <w:t>租</w:t>
      </w:r>
      <w:r w:rsidR="00C866D7" w:rsidRPr="005A33FE">
        <w:rPr>
          <w:rFonts w:ascii="標楷體" w:eastAsia="標楷體" w:hint="eastAsia"/>
          <w:sz w:val="28"/>
        </w:rPr>
        <w:t>金予</w:t>
      </w:r>
      <w:r w:rsidR="008D4E91" w:rsidRPr="005A33FE">
        <w:rPr>
          <w:rFonts w:ascii="標楷體" w:eastAsia="標楷體" w:hint="eastAsia"/>
          <w:sz w:val="28"/>
        </w:rPr>
        <w:t>甲方</w:t>
      </w:r>
      <w:proofErr w:type="gramEnd"/>
      <w:r w:rsidR="00944152">
        <w:rPr>
          <w:rFonts w:ascii="標楷體" w:eastAsia="標楷體" w:hAnsi="標楷體" w:hint="eastAsia"/>
          <w:sz w:val="28"/>
        </w:rPr>
        <w:t>。</w:t>
      </w:r>
    </w:p>
    <w:p w:rsidR="00C866D7" w:rsidRPr="005A33FE" w:rsidRDefault="00C866D7" w:rsidP="00272FCA">
      <w:pPr>
        <w:pStyle w:val="a9"/>
        <w:spacing w:beforeLines="50" w:before="180"/>
        <w:jc w:val="both"/>
      </w:pPr>
      <w:r w:rsidRPr="005A33FE">
        <w:t>伍</w:t>
      </w:r>
      <w:r w:rsidRPr="005A33FE">
        <w:rPr>
          <w:rFonts w:hint="eastAsia"/>
        </w:rPr>
        <w:t>、</w:t>
      </w:r>
      <w:r w:rsidR="005A5280" w:rsidRPr="005A33FE">
        <w:rPr>
          <w:rFonts w:hAnsi="標楷體" w:hint="eastAsia"/>
        </w:rPr>
        <w:t>契約</w:t>
      </w:r>
      <w:r w:rsidRPr="005A33FE">
        <w:rPr>
          <w:rFonts w:hint="eastAsia"/>
        </w:rPr>
        <w:t>期限</w:t>
      </w:r>
    </w:p>
    <w:p w:rsidR="002A017A" w:rsidRPr="005A33FE" w:rsidRDefault="00BA36BA" w:rsidP="00FF4F1B">
      <w:pPr>
        <w:numPr>
          <w:ilvl w:val="0"/>
          <w:numId w:val="1"/>
        </w:numPr>
        <w:tabs>
          <w:tab w:val="clear" w:pos="720"/>
          <w:tab w:val="num" w:pos="1418"/>
        </w:tabs>
        <w:kinsoku w:val="0"/>
        <w:snapToGrid w:val="0"/>
        <w:spacing w:line="400" w:lineRule="exact"/>
        <w:ind w:left="1418" w:hanging="1134"/>
        <w:jc w:val="both"/>
        <w:rPr>
          <w:rFonts w:ascii="標楷體" w:eastAsia="標楷體"/>
          <w:sz w:val="28"/>
        </w:rPr>
      </w:pPr>
      <w:r w:rsidRPr="005A33FE">
        <w:rPr>
          <w:rFonts w:ascii="標楷體" w:eastAsia="標楷體" w:hint="eastAsia"/>
          <w:sz w:val="28"/>
        </w:rPr>
        <w:t>公證日起算36個月，自</w:t>
      </w:r>
      <w:r w:rsidR="00517301" w:rsidRPr="005A33FE">
        <w:rPr>
          <w:rFonts w:ascii="標楷體" w:eastAsia="標楷體" w:hint="eastAsia"/>
          <w:sz w:val="28"/>
        </w:rPr>
        <w:t>民國</w:t>
      </w:r>
      <w:r w:rsidR="00944152">
        <w:rPr>
          <w:rFonts w:ascii="標楷體" w:eastAsia="標楷體" w:hint="eastAsia"/>
          <w:sz w:val="28"/>
        </w:rPr>
        <w:t>115</w:t>
      </w:r>
      <w:r w:rsidR="00517301" w:rsidRPr="005A33FE">
        <w:rPr>
          <w:rFonts w:ascii="標楷體" w:eastAsia="標楷體" w:hint="eastAsia"/>
          <w:sz w:val="28"/>
        </w:rPr>
        <w:t>年</w:t>
      </w:r>
      <w:r w:rsidR="00944152">
        <w:rPr>
          <w:rFonts w:ascii="標楷體" w:eastAsia="標楷體" w:hint="eastAsia"/>
          <w:sz w:val="28"/>
        </w:rPr>
        <w:t>5</w:t>
      </w:r>
      <w:r w:rsidR="00517301" w:rsidRPr="005A33FE">
        <w:rPr>
          <w:rFonts w:ascii="標楷體" w:eastAsia="標楷體" w:hint="eastAsia"/>
          <w:sz w:val="28"/>
        </w:rPr>
        <w:t>月</w:t>
      </w:r>
      <w:r w:rsidR="00944152">
        <w:rPr>
          <w:rFonts w:ascii="標楷體" w:eastAsia="標楷體" w:hint="eastAsia"/>
          <w:sz w:val="28"/>
        </w:rPr>
        <w:t>15</w:t>
      </w:r>
      <w:r w:rsidR="00517301" w:rsidRPr="005A33FE">
        <w:rPr>
          <w:rFonts w:ascii="標楷體" w:eastAsia="標楷體" w:hint="eastAsia"/>
          <w:sz w:val="28"/>
        </w:rPr>
        <w:t>日起至</w:t>
      </w:r>
      <w:r w:rsidRPr="005A33FE">
        <w:rPr>
          <w:rFonts w:ascii="標楷體" w:eastAsia="標楷體" w:hint="eastAsia"/>
          <w:sz w:val="28"/>
        </w:rPr>
        <w:t>民國</w:t>
      </w:r>
      <w:r w:rsidR="00544BF1" w:rsidRPr="005A33FE">
        <w:rPr>
          <w:rFonts w:ascii="標楷體" w:eastAsia="標楷體" w:hint="eastAsia"/>
          <w:sz w:val="28"/>
        </w:rPr>
        <w:t>1</w:t>
      </w:r>
      <w:r w:rsidR="00944152">
        <w:rPr>
          <w:rFonts w:ascii="標楷體" w:eastAsia="標楷體" w:hint="eastAsia"/>
          <w:sz w:val="28"/>
        </w:rPr>
        <w:t>18</w:t>
      </w:r>
      <w:r w:rsidR="00517301" w:rsidRPr="005A33FE">
        <w:rPr>
          <w:rFonts w:ascii="標楷體" w:eastAsia="標楷體" w:hint="eastAsia"/>
          <w:sz w:val="28"/>
        </w:rPr>
        <w:t>年</w:t>
      </w:r>
      <w:r w:rsidR="00944152">
        <w:rPr>
          <w:rFonts w:ascii="標楷體" w:eastAsia="標楷體" w:hint="eastAsia"/>
          <w:sz w:val="28"/>
        </w:rPr>
        <w:t>5</w:t>
      </w:r>
      <w:r w:rsidR="00517301" w:rsidRPr="005A33FE">
        <w:rPr>
          <w:rFonts w:ascii="標楷體" w:eastAsia="標楷體" w:hint="eastAsia"/>
          <w:sz w:val="28"/>
        </w:rPr>
        <w:t>月</w:t>
      </w:r>
      <w:r w:rsidR="00944152">
        <w:rPr>
          <w:rFonts w:ascii="標楷體" w:eastAsia="標楷體" w:hint="eastAsia"/>
          <w:sz w:val="28"/>
        </w:rPr>
        <w:t>14</w:t>
      </w:r>
      <w:r w:rsidRPr="005A33FE">
        <w:rPr>
          <w:rFonts w:ascii="標楷體" w:eastAsia="標楷體" w:hint="eastAsia"/>
          <w:sz w:val="28"/>
        </w:rPr>
        <w:t>日止</w:t>
      </w:r>
      <w:r w:rsidR="002A017A" w:rsidRPr="005A33FE">
        <w:rPr>
          <w:rFonts w:ascii="標楷體" w:eastAsia="標楷體" w:hint="eastAsia"/>
          <w:sz w:val="28"/>
        </w:rPr>
        <w:t>。</w:t>
      </w:r>
    </w:p>
    <w:p w:rsidR="00C866D7" w:rsidRPr="005A33FE" w:rsidRDefault="00944152" w:rsidP="00470B82">
      <w:pPr>
        <w:pStyle w:val="ad"/>
        <w:numPr>
          <w:ilvl w:val="0"/>
          <w:numId w:val="10"/>
        </w:numPr>
        <w:kinsoku w:val="0"/>
        <w:snapToGrid w:val="0"/>
        <w:spacing w:line="400" w:lineRule="exact"/>
        <w:ind w:leftChars="0"/>
        <w:rPr>
          <w:rFonts w:ascii="標楷體" w:eastAsia="標楷體"/>
          <w:sz w:val="28"/>
        </w:rPr>
      </w:pPr>
      <w:r>
        <w:rPr>
          <w:rFonts w:ascii="標楷體" w:eastAsia="標楷體" w:hint="eastAsia"/>
          <w:sz w:val="28"/>
        </w:rPr>
        <w:t>租</w:t>
      </w:r>
      <w:r w:rsidR="002A017A" w:rsidRPr="005A33FE">
        <w:rPr>
          <w:rFonts w:ascii="標楷體" w:eastAsia="標楷體" w:hint="eastAsia"/>
          <w:sz w:val="28"/>
        </w:rPr>
        <w:t>金計收期間：</w:t>
      </w:r>
      <w:r w:rsidR="00D84772" w:rsidRPr="005A33FE">
        <w:rPr>
          <w:rFonts w:ascii="標楷體" w:eastAsia="標楷體" w:hint="eastAsia"/>
          <w:b/>
          <w:sz w:val="28"/>
          <w:u w:val="single"/>
        </w:rPr>
        <w:t>以</w:t>
      </w:r>
      <w:r w:rsidR="00470B82" w:rsidRPr="005A33FE">
        <w:rPr>
          <w:rFonts w:ascii="標楷體" w:eastAsia="標楷體" w:hint="eastAsia"/>
          <w:b/>
          <w:sz w:val="28"/>
          <w:u w:val="single"/>
        </w:rPr>
        <w:t>點</w:t>
      </w:r>
      <w:proofErr w:type="gramStart"/>
      <w:r w:rsidR="00470B82" w:rsidRPr="005A33FE">
        <w:rPr>
          <w:rFonts w:ascii="標楷體" w:eastAsia="標楷體" w:hint="eastAsia"/>
          <w:b/>
          <w:sz w:val="28"/>
          <w:u w:val="single"/>
        </w:rPr>
        <w:t>交日</w:t>
      </w:r>
      <w:r w:rsidR="00EF26AB" w:rsidRPr="005A33FE">
        <w:rPr>
          <w:rFonts w:ascii="標楷體" w:eastAsia="標楷體" w:hint="eastAsia"/>
          <w:b/>
          <w:sz w:val="28"/>
          <w:u w:val="single"/>
        </w:rPr>
        <w:t>起</w:t>
      </w:r>
      <w:r w:rsidR="00D84772" w:rsidRPr="005A33FE">
        <w:rPr>
          <w:rFonts w:ascii="標楷體" w:eastAsia="標楷體" w:hint="eastAsia"/>
          <w:b/>
          <w:sz w:val="28"/>
          <w:u w:val="single"/>
        </w:rPr>
        <w:t>算</w:t>
      </w:r>
      <w:r w:rsidR="00470B82" w:rsidRPr="005A33FE">
        <w:rPr>
          <w:rFonts w:ascii="標楷體" w:eastAsia="標楷體" w:hint="eastAsia"/>
          <w:b/>
          <w:sz w:val="28"/>
          <w:u w:val="single"/>
        </w:rPr>
        <w:t>至</w:t>
      </w:r>
      <w:proofErr w:type="gramEnd"/>
      <w:r w:rsidR="00470B82" w:rsidRPr="005A33FE">
        <w:rPr>
          <w:rFonts w:ascii="標楷體" w:eastAsia="標楷體" w:hint="eastAsia"/>
          <w:b/>
          <w:sz w:val="28"/>
          <w:u w:val="single"/>
        </w:rPr>
        <w:t>契約終止日止</w:t>
      </w:r>
      <w:r w:rsidR="00C866D7" w:rsidRPr="005A33FE">
        <w:rPr>
          <w:rFonts w:ascii="標楷體" w:eastAsia="標楷體" w:hint="eastAsia"/>
          <w:sz w:val="28"/>
        </w:rPr>
        <w:t>。</w:t>
      </w:r>
    </w:p>
    <w:p w:rsidR="002A017A" w:rsidRPr="005A33FE" w:rsidRDefault="00BA36BA" w:rsidP="00470B82">
      <w:pPr>
        <w:pStyle w:val="ad"/>
        <w:numPr>
          <w:ilvl w:val="0"/>
          <w:numId w:val="10"/>
        </w:numPr>
        <w:kinsoku w:val="0"/>
        <w:snapToGrid w:val="0"/>
        <w:spacing w:line="400" w:lineRule="exact"/>
        <w:ind w:leftChars="0"/>
        <w:rPr>
          <w:rFonts w:ascii="標楷體" w:eastAsia="標楷體"/>
          <w:sz w:val="28"/>
        </w:rPr>
      </w:pPr>
      <w:r w:rsidRPr="005A33FE">
        <w:rPr>
          <w:rFonts w:ascii="標楷體" w:eastAsia="標楷體" w:hint="eastAsia"/>
          <w:sz w:val="28"/>
        </w:rPr>
        <w:t>契約期間租金繳納正常，又所屬</w:t>
      </w:r>
      <w:r w:rsidR="002A017A" w:rsidRPr="005A33FE">
        <w:rPr>
          <w:rFonts w:ascii="標楷體" w:eastAsia="標楷體" w:hint="eastAsia"/>
          <w:sz w:val="28"/>
        </w:rPr>
        <w:t>福利</w:t>
      </w:r>
      <w:r w:rsidR="000D5D07" w:rsidRPr="005A33FE">
        <w:rPr>
          <w:rFonts w:ascii="標楷體" w:eastAsia="標楷體" w:hint="eastAsia"/>
          <w:sz w:val="28"/>
        </w:rPr>
        <w:t>站無其他使用規劃時，乙方於租約期滿3個月前以書面提出申請經甲方同意者，得續租1次；續租期間，最長不超過</w:t>
      </w:r>
      <w:r w:rsidR="00F41509" w:rsidRPr="005A33FE">
        <w:rPr>
          <w:rFonts w:ascii="標楷體" w:eastAsia="標楷體" w:hint="eastAsia"/>
          <w:sz w:val="28"/>
        </w:rPr>
        <w:t>3</w:t>
      </w:r>
      <w:r w:rsidR="000D5D07" w:rsidRPr="005A33FE">
        <w:rPr>
          <w:rFonts w:ascii="標楷體" w:eastAsia="標楷體" w:hint="eastAsia"/>
          <w:sz w:val="28"/>
        </w:rPr>
        <w:t>年，並以1次為限（續租期間租金按原租金增加10％計算，並依續約當時甲方核定最新契約範本重新訂立契約及辦理公證，其相關費用由乙方負擔）。</w:t>
      </w:r>
    </w:p>
    <w:p w:rsidR="00470B82" w:rsidRPr="005A33FE" w:rsidRDefault="00C866D7" w:rsidP="00FF4F1B">
      <w:pPr>
        <w:numPr>
          <w:ilvl w:val="0"/>
          <w:numId w:val="1"/>
        </w:numPr>
        <w:tabs>
          <w:tab w:val="clear" w:pos="720"/>
          <w:tab w:val="num" w:pos="1418"/>
        </w:tabs>
        <w:kinsoku w:val="0"/>
        <w:snapToGrid w:val="0"/>
        <w:spacing w:line="400" w:lineRule="exact"/>
        <w:ind w:left="1418" w:hanging="1134"/>
        <w:jc w:val="both"/>
        <w:rPr>
          <w:rFonts w:ascii="標楷體" w:eastAsia="標楷體"/>
          <w:sz w:val="28"/>
        </w:rPr>
      </w:pPr>
      <w:r w:rsidRPr="005A33FE">
        <w:rPr>
          <w:rFonts w:ascii="標楷體" w:eastAsia="標楷體" w:hint="eastAsia"/>
          <w:sz w:val="28"/>
        </w:rPr>
        <w:t>營</w:t>
      </w:r>
      <w:r w:rsidR="004B5F63" w:rsidRPr="005A33FE">
        <w:rPr>
          <w:rFonts w:ascii="標楷體" w:eastAsia="標楷體" w:hint="eastAsia"/>
          <w:sz w:val="28"/>
        </w:rPr>
        <w:t>運</w:t>
      </w:r>
      <w:r w:rsidRPr="005A33FE">
        <w:rPr>
          <w:rFonts w:ascii="標楷體" w:eastAsia="標楷體" w:hint="eastAsia"/>
          <w:sz w:val="28"/>
        </w:rPr>
        <w:t>準備期間：</w:t>
      </w:r>
    </w:p>
    <w:p w:rsidR="00470B82" w:rsidRPr="005A33FE" w:rsidRDefault="008D4E91" w:rsidP="00470B82">
      <w:pPr>
        <w:pStyle w:val="ad"/>
        <w:numPr>
          <w:ilvl w:val="0"/>
          <w:numId w:val="9"/>
        </w:numPr>
        <w:kinsoku w:val="0"/>
        <w:snapToGrid w:val="0"/>
        <w:spacing w:line="400" w:lineRule="exact"/>
        <w:ind w:leftChars="0"/>
        <w:jc w:val="both"/>
        <w:rPr>
          <w:rFonts w:ascii="標楷體" w:eastAsia="標楷體"/>
          <w:sz w:val="28"/>
        </w:rPr>
      </w:pPr>
      <w:r w:rsidRPr="005A33FE">
        <w:rPr>
          <w:rFonts w:ascii="標楷體" w:eastAsia="標楷體" w:hAnsi="標楷體" w:hint="eastAsia"/>
          <w:sz w:val="28"/>
          <w:szCs w:val="28"/>
        </w:rPr>
        <w:t>乙方</w:t>
      </w:r>
      <w:r w:rsidR="00C866D7" w:rsidRPr="005A33FE">
        <w:rPr>
          <w:rFonts w:ascii="標楷體" w:eastAsia="標楷體" w:hint="eastAsia"/>
          <w:sz w:val="28"/>
        </w:rPr>
        <w:t>應於</w:t>
      </w:r>
      <w:r w:rsidR="00C81E92" w:rsidRPr="005A33FE">
        <w:rPr>
          <w:rFonts w:ascii="標楷體" w:eastAsia="標楷體" w:hint="eastAsia"/>
          <w:sz w:val="28"/>
        </w:rPr>
        <w:t>決標次日起</w:t>
      </w:r>
      <w:r w:rsidR="00711811">
        <w:rPr>
          <w:rFonts w:ascii="標楷體" w:eastAsia="標楷體" w:hint="eastAsia"/>
          <w:sz w:val="28"/>
        </w:rPr>
        <w:t>14</w:t>
      </w:r>
      <w:r w:rsidR="004B5F63" w:rsidRPr="005A33FE">
        <w:rPr>
          <w:rFonts w:ascii="標楷體" w:eastAsia="標楷體" w:hint="eastAsia"/>
          <w:sz w:val="28"/>
        </w:rPr>
        <w:t>個日曆天完成營運管理計畫</w:t>
      </w:r>
      <w:r w:rsidR="00F97D2E" w:rsidRPr="005A33FE">
        <w:rPr>
          <w:rFonts w:ascii="標楷體" w:eastAsia="標楷體" w:hint="eastAsia"/>
          <w:sz w:val="28"/>
        </w:rPr>
        <w:t>（含</w:t>
      </w:r>
      <w:r w:rsidR="00A00761" w:rsidRPr="005A33FE">
        <w:rPr>
          <w:rFonts w:ascii="標楷體" w:eastAsia="標楷體" w:hint="eastAsia"/>
          <w:sz w:val="28"/>
        </w:rPr>
        <w:t>施工設計圖、電力系統說明書、</w:t>
      </w:r>
      <w:r w:rsidR="00BA36BA" w:rsidRPr="005A33FE">
        <w:rPr>
          <w:rFonts w:ascii="標楷體" w:eastAsia="標楷體" w:hint="eastAsia"/>
          <w:sz w:val="28"/>
        </w:rPr>
        <w:t>電動機車充電站使用面積、電費使用及管理規則</w:t>
      </w:r>
      <w:r w:rsidR="00F97D2E" w:rsidRPr="005A33FE">
        <w:rPr>
          <w:rFonts w:ascii="標楷體" w:eastAsia="標楷體" w:hint="eastAsia"/>
          <w:sz w:val="28"/>
        </w:rPr>
        <w:t>）</w:t>
      </w:r>
      <w:proofErr w:type="gramStart"/>
      <w:r w:rsidR="004B5F63" w:rsidRPr="005A33FE">
        <w:rPr>
          <w:rFonts w:ascii="標楷體" w:eastAsia="標楷體" w:hint="eastAsia"/>
          <w:sz w:val="28"/>
        </w:rPr>
        <w:t>送</w:t>
      </w:r>
      <w:r w:rsidRPr="005A33FE">
        <w:rPr>
          <w:rFonts w:ascii="標楷體" w:eastAsia="標楷體" w:hint="eastAsia"/>
          <w:sz w:val="28"/>
        </w:rPr>
        <w:t>甲方</w:t>
      </w:r>
      <w:proofErr w:type="gramEnd"/>
      <w:r w:rsidR="004B5F63" w:rsidRPr="005A33FE">
        <w:rPr>
          <w:rFonts w:ascii="標楷體" w:eastAsia="標楷體" w:hint="eastAsia"/>
          <w:sz w:val="28"/>
        </w:rPr>
        <w:t>審核</w:t>
      </w:r>
      <w:r w:rsidR="00C866D7" w:rsidRPr="005A33FE">
        <w:rPr>
          <w:rFonts w:ascii="標楷體" w:eastAsia="標楷體" w:hint="eastAsia"/>
          <w:sz w:val="28"/>
        </w:rPr>
        <w:t>，</w:t>
      </w:r>
      <w:r w:rsidR="00470B82" w:rsidRPr="005A33FE">
        <w:rPr>
          <w:rFonts w:ascii="標楷體" w:eastAsia="標楷體" w:hint="eastAsia"/>
          <w:b/>
          <w:sz w:val="28"/>
          <w:u w:val="single"/>
        </w:rPr>
        <w:t>並於甲方審核通過後，通知乙方辦理契約公證及場地點交</w:t>
      </w:r>
      <w:r w:rsidR="00470B82" w:rsidRPr="005A33FE">
        <w:rPr>
          <w:rFonts w:ascii="標楷體" w:eastAsia="標楷體" w:hint="eastAsia"/>
          <w:sz w:val="28"/>
        </w:rPr>
        <w:t>。</w:t>
      </w:r>
    </w:p>
    <w:p w:rsidR="00470B82" w:rsidRPr="005A33FE" w:rsidRDefault="00470B82" w:rsidP="00470B82">
      <w:pPr>
        <w:pStyle w:val="ad"/>
        <w:numPr>
          <w:ilvl w:val="0"/>
          <w:numId w:val="9"/>
        </w:numPr>
        <w:kinsoku w:val="0"/>
        <w:snapToGrid w:val="0"/>
        <w:spacing w:line="400" w:lineRule="exact"/>
        <w:ind w:leftChars="0"/>
        <w:jc w:val="both"/>
        <w:rPr>
          <w:rFonts w:ascii="標楷體" w:eastAsia="標楷體"/>
          <w:sz w:val="28"/>
        </w:rPr>
      </w:pPr>
      <w:r w:rsidRPr="005A33FE">
        <w:rPr>
          <w:rFonts w:ascii="標楷體" w:eastAsia="標楷體" w:hint="eastAsia"/>
          <w:sz w:val="28"/>
        </w:rPr>
        <w:t>自甲方核定營運管理計畫後，乙方應於</w:t>
      </w:r>
      <w:r w:rsidR="00711811">
        <w:rPr>
          <w:rFonts w:ascii="標楷體" w:eastAsia="標楷體" w:hint="eastAsia"/>
          <w:sz w:val="28"/>
        </w:rPr>
        <w:t>60</w:t>
      </w:r>
      <w:r w:rsidRPr="005A33FE">
        <w:rPr>
          <w:rFonts w:ascii="標楷體" w:eastAsia="標楷體" w:hint="eastAsia"/>
          <w:sz w:val="28"/>
        </w:rPr>
        <w:t>個日曆天完成設備設置及一切營運準備工作，</w:t>
      </w:r>
      <w:r w:rsidRPr="005A33FE">
        <w:rPr>
          <w:rFonts w:ascii="標楷體" w:eastAsia="標楷體" w:hint="eastAsia"/>
          <w:b/>
          <w:sz w:val="28"/>
        </w:rPr>
        <w:t>未能如期完成，依契約第七十</w:t>
      </w:r>
      <w:r w:rsidR="00F11511" w:rsidRPr="005A33FE">
        <w:rPr>
          <w:rFonts w:ascii="標楷體" w:eastAsia="標楷體" w:hint="eastAsia"/>
          <w:b/>
          <w:sz w:val="28"/>
        </w:rPr>
        <w:t>二</w:t>
      </w:r>
      <w:r w:rsidRPr="005A33FE">
        <w:rPr>
          <w:rFonts w:ascii="標楷體" w:eastAsia="標楷體" w:hint="eastAsia"/>
          <w:b/>
          <w:sz w:val="28"/>
        </w:rPr>
        <w:t>條辦理，</w:t>
      </w:r>
      <w:r w:rsidRPr="005A33FE">
        <w:rPr>
          <w:rFonts w:ascii="標楷體" w:eastAsia="標楷體" w:hint="eastAsia"/>
          <w:sz w:val="28"/>
        </w:rPr>
        <w:t>如遇有天災影響現場施工或政府政策因素等不可抗力之因素，</w:t>
      </w:r>
      <w:proofErr w:type="gramStart"/>
      <w:r w:rsidRPr="005A33FE">
        <w:rPr>
          <w:rFonts w:ascii="標楷體" w:eastAsia="標楷體" w:hint="eastAsia"/>
          <w:sz w:val="28"/>
        </w:rPr>
        <w:t>致</w:t>
      </w:r>
      <w:r w:rsidRPr="005A33FE">
        <w:rPr>
          <w:rFonts w:ascii="標楷體" w:eastAsia="標楷體" w:hAnsi="標楷體" w:hint="eastAsia"/>
          <w:sz w:val="28"/>
          <w:szCs w:val="28"/>
        </w:rPr>
        <w:t>乙方</w:t>
      </w:r>
      <w:proofErr w:type="gramEnd"/>
      <w:r w:rsidRPr="005A33FE">
        <w:rPr>
          <w:rFonts w:ascii="標楷體" w:eastAsia="標楷體" w:hint="eastAsia"/>
          <w:sz w:val="28"/>
        </w:rPr>
        <w:t>未能於甲方指定日期內完成營業準備，得報經甲方核准延長之，但至多以1</w:t>
      </w:r>
      <w:r w:rsidR="00944152">
        <w:rPr>
          <w:rFonts w:ascii="標楷體" w:eastAsia="標楷體" w:hint="eastAsia"/>
          <w:sz w:val="28"/>
        </w:rPr>
        <w:t>個月為限，核准延長期間租</w:t>
      </w:r>
      <w:r w:rsidRPr="005A33FE">
        <w:rPr>
          <w:rFonts w:ascii="標楷體" w:eastAsia="標楷體" w:hint="eastAsia"/>
          <w:sz w:val="28"/>
        </w:rPr>
        <w:t>金停止計收。</w:t>
      </w:r>
    </w:p>
    <w:p w:rsidR="00470B82" w:rsidRPr="005A33FE" w:rsidRDefault="00470B82" w:rsidP="00470B82">
      <w:pPr>
        <w:pStyle w:val="ad"/>
        <w:numPr>
          <w:ilvl w:val="0"/>
          <w:numId w:val="9"/>
        </w:numPr>
        <w:kinsoku w:val="0"/>
        <w:snapToGrid w:val="0"/>
        <w:spacing w:line="400" w:lineRule="exact"/>
        <w:ind w:leftChars="0"/>
        <w:jc w:val="both"/>
        <w:rPr>
          <w:rFonts w:ascii="標楷體" w:eastAsia="標楷體"/>
          <w:sz w:val="28"/>
        </w:rPr>
      </w:pPr>
      <w:r w:rsidRPr="005A33FE">
        <w:rPr>
          <w:rFonts w:ascii="標楷體" w:eastAsia="標楷體" w:hint="eastAsia"/>
          <w:b/>
          <w:sz w:val="28"/>
          <w:u w:val="single"/>
        </w:rPr>
        <w:t>雙方辦理場地</w:t>
      </w:r>
      <w:proofErr w:type="gramStart"/>
      <w:r w:rsidRPr="005A33FE">
        <w:rPr>
          <w:rFonts w:ascii="標楷體" w:eastAsia="標楷體" w:hint="eastAsia"/>
          <w:b/>
          <w:sz w:val="28"/>
          <w:u w:val="single"/>
        </w:rPr>
        <w:t>點交及</w:t>
      </w:r>
      <w:r w:rsidR="005A5280" w:rsidRPr="005A33FE">
        <w:rPr>
          <w:rFonts w:ascii="標楷體" w:eastAsia="標楷體" w:hint="eastAsia"/>
          <w:b/>
          <w:sz w:val="28"/>
          <w:u w:val="single"/>
        </w:rPr>
        <w:t>契約</w:t>
      </w:r>
      <w:proofErr w:type="gramEnd"/>
      <w:r w:rsidRPr="005A33FE">
        <w:rPr>
          <w:rFonts w:ascii="標楷體" w:eastAsia="標楷體" w:hint="eastAsia"/>
          <w:b/>
          <w:sz w:val="28"/>
          <w:u w:val="single"/>
        </w:rPr>
        <w:t>公證生效</w:t>
      </w:r>
      <w:r w:rsidRPr="005A33FE">
        <w:rPr>
          <w:rFonts w:ascii="標楷體" w:eastAsia="標楷體" w:hint="eastAsia"/>
          <w:sz w:val="28"/>
        </w:rPr>
        <w:t>後，無論因何事由終止，於返還</w:t>
      </w:r>
      <w:r w:rsidR="005A5280" w:rsidRPr="005A33FE">
        <w:rPr>
          <w:rFonts w:ascii="標楷體" w:eastAsia="標楷體" w:hint="eastAsia"/>
          <w:sz w:val="28"/>
        </w:rPr>
        <w:t>契約</w:t>
      </w:r>
      <w:r w:rsidRPr="005A33FE">
        <w:rPr>
          <w:rFonts w:ascii="標楷體" w:eastAsia="標楷體" w:hint="eastAsia"/>
          <w:sz w:val="28"/>
        </w:rPr>
        <w:t>標的</w:t>
      </w:r>
      <w:proofErr w:type="gramStart"/>
      <w:r w:rsidRPr="005A33FE">
        <w:rPr>
          <w:rFonts w:ascii="標楷體" w:eastAsia="標楷體" w:hint="eastAsia"/>
          <w:sz w:val="28"/>
        </w:rPr>
        <w:t>物前，若甲</w:t>
      </w:r>
      <w:proofErr w:type="gramEnd"/>
      <w:r w:rsidRPr="005A33FE">
        <w:rPr>
          <w:rFonts w:ascii="標楷體" w:eastAsia="標楷體" w:hint="eastAsia"/>
          <w:sz w:val="28"/>
        </w:rPr>
        <w:t>方未能完成接續之招標作業或雖完成招標作業但取得經營權之第三人未能於本</w:t>
      </w:r>
      <w:r w:rsidR="005A5280" w:rsidRPr="005A33FE">
        <w:rPr>
          <w:rFonts w:ascii="標楷體" w:eastAsia="標楷體" w:hint="eastAsia"/>
          <w:sz w:val="28"/>
        </w:rPr>
        <w:t>契約</w:t>
      </w:r>
      <w:r w:rsidRPr="005A33FE">
        <w:rPr>
          <w:rFonts w:ascii="標楷體" w:eastAsia="標楷體" w:hint="eastAsia"/>
          <w:sz w:val="28"/>
        </w:rPr>
        <w:t>終止後隨即完全接續經營時或基於緊急情況、公益上之理由，為避免本標案之服務中斷，甲方於必要時得以書面通知</w:t>
      </w:r>
      <w:r w:rsidRPr="005A33FE">
        <w:rPr>
          <w:rFonts w:ascii="標楷體" w:eastAsia="標楷體" w:hAnsi="標楷體" w:hint="eastAsia"/>
          <w:sz w:val="28"/>
          <w:szCs w:val="28"/>
        </w:rPr>
        <w:t>乙方</w:t>
      </w:r>
      <w:r w:rsidRPr="005A33FE">
        <w:rPr>
          <w:rFonts w:ascii="標楷體" w:eastAsia="標楷體" w:hint="eastAsia"/>
          <w:sz w:val="28"/>
        </w:rPr>
        <w:t>依原</w:t>
      </w:r>
      <w:r w:rsidR="005A5280" w:rsidRPr="005A33FE">
        <w:rPr>
          <w:rFonts w:ascii="標楷體" w:eastAsia="標楷體" w:hint="eastAsia"/>
          <w:sz w:val="28"/>
        </w:rPr>
        <w:t>契約</w:t>
      </w:r>
      <w:r w:rsidRPr="005A33FE">
        <w:rPr>
          <w:rFonts w:ascii="標楷體" w:eastAsia="標楷體" w:hint="eastAsia"/>
          <w:sz w:val="28"/>
        </w:rPr>
        <w:t>條件繼續經營，最長以3個月為限。</w:t>
      </w:r>
    </w:p>
    <w:p w:rsidR="00C866D7" w:rsidRPr="005A33FE" w:rsidRDefault="00C866D7" w:rsidP="00272FCA">
      <w:pPr>
        <w:pStyle w:val="a9"/>
        <w:spacing w:beforeLines="50" w:before="180"/>
        <w:jc w:val="both"/>
      </w:pPr>
      <w:r w:rsidRPr="005A33FE">
        <w:rPr>
          <w:rFonts w:hint="eastAsia"/>
        </w:rPr>
        <w:lastRenderedPageBreak/>
        <w:t>陸、</w:t>
      </w:r>
      <w:r w:rsidR="005A5280" w:rsidRPr="005A33FE">
        <w:rPr>
          <w:rFonts w:hint="eastAsia"/>
        </w:rPr>
        <w:t>契約</w:t>
      </w:r>
      <w:r w:rsidRPr="005A33FE">
        <w:rPr>
          <w:rFonts w:hint="eastAsia"/>
        </w:rPr>
        <w:t>價金</w:t>
      </w:r>
    </w:p>
    <w:p w:rsidR="00470B82" w:rsidRPr="005A33FE" w:rsidRDefault="00944152" w:rsidP="00470B82">
      <w:pPr>
        <w:numPr>
          <w:ilvl w:val="0"/>
          <w:numId w:val="1"/>
        </w:numPr>
        <w:tabs>
          <w:tab w:val="clear" w:pos="720"/>
          <w:tab w:val="num" w:pos="1418"/>
        </w:tabs>
        <w:kinsoku w:val="0"/>
        <w:snapToGrid w:val="0"/>
        <w:spacing w:line="400" w:lineRule="exact"/>
        <w:ind w:left="1418" w:hanging="1134"/>
        <w:jc w:val="both"/>
        <w:rPr>
          <w:rFonts w:ascii="標楷體" w:eastAsia="標楷體"/>
          <w:sz w:val="28"/>
        </w:rPr>
      </w:pPr>
      <w:r>
        <w:rPr>
          <w:rFonts w:ascii="標楷體" w:eastAsia="標楷體" w:hint="eastAsia"/>
          <w:sz w:val="28"/>
        </w:rPr>
        <w:t>每年租</w:t>
      </w:r>
      <w:r w:rsidR="00470B82" w:rsidRPr="005A33FE">
        <w:rPr>
          <w:rFonts w:ascii="標楷體" w:eastAsia="標楷體" w:hint="eastAsia"/>
          <w:sz w:val="28"/>
        </w:rPr>
        <w:t>金新台幣</w:t>
      </w:r>
      <w:r w:rsidR="00470B82" w:rsidRPr="005A33FE">
        <w:rPr>
          <w:rFonts w:ascii="標楷體" w:eastAsia="標楷體" w:hint="eastAsia"/>
          <w:sz w:val="28"/>
          <w:u w:val="single" w:color="000000" w:themeColor="text1"/>
        </w:rPr>
        <w:t xml:space="preserve">        </w:t>
      </w:r>
      <w:r w:rsidR="00470B82" w:rsidRPr="005A33FE">
        <w:rPr>
          <w:rFonts w:ascii="標楷體" w:eastAsia="標楷體" w:hint="eastAsia"/>
          <w:sz w:val="28"/>
        </w:rPr>
        <w:t>元整，得按月分期繳納</w:t>
      </w:r>
      <w:r w:rsidR="002D5800">
        <w:rPr>
          <w:rFonts w:ascii="標楷體" w:eastAsia="標楷體" w:hint="eastAsia"/>
          <w:sz w:val="28"/>
        </w:rPr>
        <w:t>，</w:t>
      </w:r>
      <w:proofErr w:type="gramStart"/>
      <w:r w:rsidR="002D5800">
        <w:rPr>
          <w:rFonts w:ascii="標楷體" w:eastAsia="標楷體" w:hint="eastAsia"/>
          <w:sz w:val="28"/>
        </w:rPr>
        <w:t>不足月按比例</w:t>
      </w:r>
      <w:proofErr w:type="gramEnd"/>
      <w:r w:rsidR="002D5800">
        <w:rPr>
          <w:rFonts w:ascii="標楷體" w:eastAsia="標楷體" w:hint="eastAsia"/>
          <w:sz w:val="28"/>
        </w:rPr>
        <w:t>計收。</w:t>
      </w:r>
      <w:proofErr w:type="gramStart"/>
      <w:r w:rsidR="002D5800">
        <w:rPr>
          <w:rFonts w:ascii="標楷體" w:eastAsia="標楷體" w:hint="eastAsia"/>
          <w:sz w:val="28"/>
        </w:rPr>
        <w:t>日租金以月</w:t>
      </w:r>
      <w:proofErr w:type="gramEnd"/>
      <w:r w:rsidR="002D5800">
        <w:rPr>
          <w:rFonts w:ascii="標楷體" w:eastAsia="標楷體" w:hint="eastAsia"/>
          <w:sz w:val="28"/>
        </w:rPr>
        <w:t>租金除以30計算，按每月30日之比例計付</w:t>
      </w:r>
      <w:r w:rsidR="002D5800">
        <w:rPr>
          <w:rFonts w:ascii="標楷體" w:eastAsia="標楷體" w:hAnsi="標楷體" w:hint="eastAsia"/>
          <w:sz w:val="28"/>
        </w:rPr>
        <w:t>（</w:t>
      </w:r>
      <w:r w:rsidR="002D5800">
        <w:rPr>
          <w:rFonts w:ascii="標楷體" w:eastAsia="標楷體" w:hint="eastAsia"/>
          <w:sz w:val="28"/>
        </w:rPr>
        <w:t>小數點4</w:t>
      </w:r>
      <w:proofErr w:type="gramStart"/>
      <w:r w:rsidR="002D5800">
        <w:rPr>
          <w:rFonts w:ascii="標楷體" w:eastAsia="標楷體" w:hint="eastAsia"/>
          <w:sz w:val="28"/>
        </w:rPr>
        <w:t>捨</w:t>
      </w:r>
      <w:proofErr w:type="gramEnd"/>
      <w:r w:rsidR="002D5800">
        <w:rPr>
          <w:rFonts w:ascii="標楷體" w:eastAsia="標楷體" w:hint="eastAsia"/>
          <w:sz w:val="28"/>
        </w:rPr>
        <w:t>5入</w:t>
      </w:r>
      <w:r w:rsidR="002D5800">
        <w:rPr>
          <w:rFonts w:ascii="標楷體" w:eastAsia="標楷體" w:hAnsi="標楷體" w:hint="eastAsia"/>
          <w:sz w:val="28"/>
        </w:rPr>
        <w:t>）</w:t>
      </w:r>
      <w:r w:rsidR="002D5800">
        <w:rPr>
          <w:rFonts w:ascii="標楷體" w:eastAsia="標楷體" w:hint="eastAsia"/>
          <w:sz w:val="28"/>
        </w:rPr>
        <w:t>，其餘各月皆自每月</w:t>
      </w:r>
      <w:proofErr w:type="gramStart"/>
      <w:r w:rsidR="002D5800">
        <w:rPr>
          <w:rFonts w:ascii="標楷體" w:eastAsia="標楷體" w:hint="eastAsia"/>
          <w:sz w:val="28"/>
        </w:rPr>
        <w:t>1日算至當月</w:t>
      </w:r>
      <w:proofErr w:type="gramEnd"/>
      <w:r w:rsidR="002D5800">
        <w:rPr>
          <w:rFonts w:ascii="標楷體" w:eastAsia="標楷體" w:hint="eastAsia"/>
          <w:sz w:val="28"/>
        </w:rPr>
        <w:t>末日，給付整月租金</w:t>
      </w:r>
      <w:r w:rsidR="00470B82" w:rsidRPr="005A33FE">
        <w:rPr>
          <w:rFonts w:ascii="標楷體" w:eastAsia="標楷體" w:hint="eastAsia"/>
          <w:sz w:val="28"/>
        </w:rPr>
        <w:t>。(營業淨所得衍生之賦稅，由</w:t>
      </w:r>
      <w:r w:rsidR="00470B82" w:rsidRPr="005A33FE">
        <w:rPr>
          <w:rFonts w:ascii="標楷體" w:eastAsia="標楷體" w:hAnsi="標楷體" w:hint="eastAsia"/>
          <w:sz w:val="28"/>
          <w:szCs w:val="28"/>
        </w:rPr>
        <w:t>乙方</w:t>
      </w:r>
      <w:r w:rsidR="00470B82" w:rsidRPr="005A33FE">
        <w:rPr>
          <w:rFonts w:ascii="標楷體" w:eastAsia="標楷體" w:hint="eastAsia"/>
          <w:sz w:val="28"/>
        </w:rPr>
        <w:t>負擔)</w:t>
      </w:r>
    </w:p>
    <w:p w:rsidR="001A6944" w:rsidRPr="005A33FE" w:rsidRDefault="005A5280" w:rsidP="00FF4F1B">
      <w:pPr>
        <w:numPr>
          <w:ilvl w:val="0"/>
          <w:numId w:val="1"/>
        </w:numPr>
        <w:tabs>
          <w:tab w:val="clear" w:pos="720"/>
          <w:tab w:val="num" w:pos="1418"/>
        </w:tabs>
        <w:kinsoku w:val="0"/>
        <w:snapToGrid w:val="0"/>
        <w:spacing w:line="400" w:lineRule="exact"/>
        <w:ind w:left="1418" w:hanging="1134"/>
        <w:jc w:val="both"/>
        <w:rPr>
          <w:rFonts w:ascii="標楷體" w:eastAsia="標楷體"/>
          <w:sz w:val="28"/>
        </w:rPr>
      </w:pPr>
      <w:r w:rsidRPr="005A33FE">
        <w:rPr>
          <w:rFonts w:ascii="標楷體" w:eastAsia="標楷體" w:hint="eastAsia"/>
          <w:sz w:val="28"/>
        </w:rPr>
        <w:t>契約</w:t>
      </w:r>
      <w:r w:rsidR="00C866D7" w:rsidRPr="005A33FE">
        <w:rPr>
          <w:rFonts w:ascii="標楷體" w:eastAsia="標楷體" w:hint="eastAsia"/>
          <w:sz w:val="28"/>
        </w:rPr>
        <w:t>公證費：</w:t>
      </w:r>
    </w:p>
    <w:p w:rsidR="001A6944" w:rsidRPr="005A33FE" w:rsidRDefault="001A6944" w:rsidP="001A6944">
      <w:pPr>
        <w:pStyle w:val="ad"/>
        <w:numPr>
          <w:ilvl w:val="0"/>
          <w:numId w:val="6"/>
        </w:numPr>
        <w:kinsoku w:val="0"/>
        <w:snapToGrid w:val="0"/>
        <w:spacing w:line="400" w:lineRule="exact"/>
        <w:ind w:leftChars="0" w:left="1134" w:hanging="560"/>
        <w:rPr>
          <w:rFonts w:ascii="標楷體" w:eastAsia="標楷體"/>
          <w:sz w:val="28"/>
        </w:rPr>
      </w:pPr>
      <w:r w:rsidRPr="005A33FE">
        <w:rPr>
          <w:rFonts w:ascii="標楷體" w:eastAsia="標楷體" w:hint="eastAsia"/>
          <w:sz w:val="28"/>
        </w:rPr>
        <w:t>請求公證</w:t>
      </w:r>
      <w:r w:rsidR="00AE3D37" w:rsidRPr="005A33FE">
        <w:rPr>
          <w:rFonts w:ascii="標楷體" w:eastAsia="標楷體" w:hint="eastAsia"/>
          <w:sz w:val="28"/>
        </w:rPr>
        <w:t>法律行為</w:t>
      </w:r>
      <w:r w:rsidRPr="005A33FE">
        <w:rPr>
          <w:rFonts w:ascii="標楷體" w:eastAsia="標楷體" w:hAnsi="標楷體" w:hint="eastAsia"/>
          <w:sz w:val="28"/>
        </w:rPr>
        <w:t>：</w:t>
      </w:r>
      <w:r w:rsidRPr="005A33FE">
        <w:rPr>
          <w:rFonts w:ascii="標楷體" w:eastAsia="標楷體" w:hint="eastAsia"/>
          <w:sz w:val="28"/>
        </w:rPr>
        <w:t>當事人間訂立土地租賃契約</w:t>
      </w:r>
      <w:r w:rsidRPr="005A33FE">
        <w:rPr>
          <w:rFonts w:ascii="標楷體" w:eastAsia="標楷體" w:hAnsi="標楷體" w:hint="eastAsia"/>
          <w:sz w:val="28"/>
        </w:rPr>
        <w:t>，</w:t>
      </w:r>
      <w:r w:rsidRPr="005A33FE">
        <w:rPr>
          <w:rFonts w:ascii="標楷體" w:eastAsia="標楷體" w:hint="eastAsia"/>
          <w:sz w:val="28"/>
        </w:rPr>
        <w:t>請求公證</w:t>
      </w:r>
      <w:r w:rsidRPr="005A33FE">
        <w:rPr>
          <w:rFonts w:ascii="標楷體" w:eastAsia="標楷體" w:hAnsi="標楷體" w:hint="eastAsia"/>
          <w:sz w:val="28"/>
        </w:rPr>
        <w:t>。</w:t>
      </w:r>
    </w:p>
    <w:p w:rsidR="001A6944" w:rsidRPr="005A33FE" w:rsidRDefault="001A6944" w:rsidP="001A6944">
      <w:pPr>
        <w:pStyle w:val="ad"/>
        <w:numPr>
          <w:ilvl w:val="0"/>
          <w:numId w:val="6"/>
        </w:numPr>
        <w:kinsoku w:val="0"/>
        <w:snapToGrid w:val="0"/>
        <w:spacing w:line="400" w:lineRule="exact"/>
        <w:ind w:leftChars="0" w:left="1134" w:hanging="560"/>
        <w:rPr>
          <w:rFonts w:ascii="標楷體" w:eastAsia="標楷體"/>
          <w:sz w:val="28"/>
        </w:rPr>
      </w:pPr>
      <w:r w:rsidRPr="005A33FE">
        <w:rPr>
          <w:rFonts w:ascii="標楷體" w:eastAsia="標楷體" w:hint="eastAsia"/>
          <w:sz w:val="28"/>
        </w:rPr>
        <w:t>約定</w:t>
      </w:r>
      <w:proofErr w:type="gramStart"/>
      <w:r w:rsidRPr="005A33FE">
        <w:rPr>
          <w:rFonts w:ascii="標楷體" w:eastAsia="標楷體" w:hint="eastAsia"/>
          <w:sz w:val="28"/>
        </w:rPr>
        <w:t>逕</w:t>
      </w:r>
      <w:proofErr w:type="gramEnd"/>
      <w:r w:rsidRPr="005A33FE">
        <w:rPr>
          <w:rFonts w:ascii="標楷體" w:eastAsia="標楷體" w:hint="eastAsia"/>
          <w:sz w:val="28"/>
        </w:rPr>
        <w:t>受強制執行</w:t>
      </w:r>
      <w:r w:rsidRPr="005A33FE">
        <w:rPr>
          <w:rFonts w:ascii="標楷體" w:eastAsia="標楷體" w:hAnsi="標楷體" w:hint="eastAsia"/>
          <w:sz w:val="28"/>
        </w:rPr>
        <w:t>：</w:t>
      </w:r>
    </w:p>
    <w:p w:rsidR="001A6944" w:rsidRPr="005A33FE" w:rsidRDefault="001A6944" w:rsidP="00C561C6">
      <w:pPr>
        <w:pStyle w:val="ad"/>
        <w:numPr>
          <w:ilvl w:val="0"/>
          <w:numId w:val="7"/>
        </w:numPr>
        <w:kinsoku w:val="0"/>
        <w:snapToGrid w:val="0"/>
        <w:spacing w:line="400" w:lineRule="exact"/>
        <w:ind w:leftChars="0" w:left="1418" w:hanging="840"/>
        <w:rPr>
          <w:rFonts w:ascii="標楷體" w:eastAsia="標楷體" w:hAnsi="標楷體"/>
          <w:sz w:val="28"/>
        </w:rPr>
      </w:pPr>
      <w:r w:rsidRPr="005A33FE">
        <w:rPr>
          <w:rFonts w:ascii="標楷體" w:eastAsia="標楷體" w:hAnsi="標楷體" w:hint="eastAsia"/>
          <w:sz w:val="28"/>
        </w:rPr>
        <w:t>租賃期滿交還土地。</w:t>
      </w:r>
    </w:p>
    <w:p w:rsidR="001A6944" w:rsidRPr="005A33FE" w:rsidRDefault="001A6944" w:rsidP="00C561C6">
      <w:pPr>
        <w:pStyle w:val="ad"/>
        <w:numPr>
          <w:ilvl w:val="0"/>
          <w:numId w:val="7"/>
        </w:numPr>
        <w:kinsoku w:val="0"/>
        <w:snapToGrid w:val="0"/>
        <w:spacing w:line="400" w:lineRule="exact"/>
        <w:ind w:leftChars="0" w:left="1418" w:hanging="840"/>
        <w:rPr>
          <w:rFonts w:ascii="標楷體" w:eastAsia="標楷體"/>
          <w:sz w:val="28"/>
        </w:rPr>
      </w:pPr>
      <w:r w:rsidRPr="005A33FE">
        <w:rPr>
          <w:rFonts w:ascii="標楷體" w:eastAsia="標楷體" w:hAnsi="標楷體" w:hint="eastAsia"/>
          <w:sz w:val="28"/>
        </w:rPr>
        <w:t>給付</w:t>
      </w:r>
      <w:r w:rsidRPr="005A33FE">
        <w:rPr>
          <w:rFonts w:ascii="標楷體" w:eastAsia="標楷體" w:hint="eastAsia"/>
          <w:sz w:val="28"/>
        </w:rPr>
        <w:t>土地租金及</w:t>
      </w:r>
      <w:r w:rsidR="00EF26AB" w:rsidRPr="005A33FE">
        <w:rPr>
          <w:rFonts w:ascii="標楷體" w:eastAsia="標楷體" w:hint="eastAsia"/>
          <w:sz w:val="28"/>
        </w:rPr>
        <w:t>各項</w:t>
      </w:r>
      <w:r w:rsidRPr="005A33FE">
        <w:rPr>
          <w:rFonts w:ascii="標楷體" w:eastAsia="標楷體" w:hint="eastAsia"/>
          <w:sz w:val="28"/>
        </w:rPr>
        <w:t>違約金</w:t>
      </w:r>
      <w:r w:rsidRPr="005A33FE">
        <w:rPr>
          <w:rFonts w:ascii="標楷體" w:eastAsia="標楷體" w:hAnsi="標楷體" w:hint="eastAsia"/>
          <w:sz w:val="28"/>
        </w:rPr>
        <w:t>。</w:t>
      </w:r>
    </w:p>
    <w:p w:rsidR="00C866D7" w:rsidRPr="005A33FE" w:rsidRDefault="001A6944" w:rsidP="001A6944">
      <w:pPr>
        <w:pStyle w:val="ad"/>
        <w:numPr>
          <w:ilvl w:val="0"/>
          <w:numId w:val="6"/>
        </w:numPr>
        <w:kinsoku w:val="0"/>
        <w:snapToGrid w:val="0"/>
        <w:spacing w:line="400" w:lineRule="exact"/>
        <w:ind w:leftChars="0" w:left="1134" w:hanging="560"/>
        <w:rPr>
          <w:rFonts w:ascii="標楷體" w:eastAsia="標楷體"/>
          <w:sz w:val="28"/>
        </w:rPr>
      </w:pPr>
      <w:r w:rsidRPr="005A33FE">
        <w:rPr>
          <w:rFonts w:ascii="標楷體" w:eastAsia="標楷體" w:hint="eastAsia"/>
          <w:sz w:val="28"/>
        </w:rPr>
        <w:t>公證費用</w:t>
      </w:r>
      <w:r w:rsidRPr="005A33FE">
        <w:rPr>
          <w:rFonts w:ascii="標楷體" w:eastAsia="標楷體" w:hAnsi="標楷體" w:hint="eastAsia"/>
          <w:sz w:val="28"/>
        </w:rPr>
        <w:t>：</w:t>
      </w:r>
      <w:r w:rsidRPr="005A33FE">
        <w:rPr>
          <w:rFonts w:ascii="標楷體" w:eastAsia="標楷體" w:hint="eastAsia"/>
          <w:sz w:val="28"/>
        </w:rPr>
        <w:t>須辦理具強制執行效力之法院公證，首次簽約公證費用由雙方各負擔二分之一；續約亦須辦理公證</w:t>
      </w:r>
      <w:r w:rsidRPr="005A33FE">
        <w:rPr>
          <w:rFonts w:ascii="標楷體" w:eastAsia="標楷體" w:hAnsi="標楷體" w:hint="eastAsia"/>
          <w:sz w:val="28"/>
        </w:rPr>
        <w:t>，</w:t>
      </w:r>
      <w:r w:rsidRPr="005A33FE">
        <w:rPr>
          <w:rFonts w:ascii="標楷體" w:eastAsia="標楷體" w:hint="eastAsia"/>
          <w:sz w:val="28"/>
        </w:rPr>
        <w:t>相關費用則由乙方負擔。</w:t>
      </w:r>
    </w:p>
    <w:p w:rsidR="00C866D7" w:rsidRPr="005A33FE" w:rsidRDefault="00C866D7" w:rsidP="00272FCA">
      <w:pPr>
        <w:pStyle w:val="a9"/>
        <w:spacing w:beforeLines="50" w:before="180"/>
        <w:jc w:val="both"/>
      </w:pPr>
      <w:proofErr w:type="gramStart"/>
      <w:r w:rsidRPr="005A33FE">
        <w:rPr>
          <w:rFonts w:hint="eastAsia"/>
        </w:rPr>
        <w:t>柒</w:t>
      </w:r>
      <w:proofErr w:type="gramEnd"/>
      <w:r w:rsidRPr="005A33FE">
        <w:rPr>
          <w:rFonts w:hint="eastAsia"/>
        </w:rPr>
        <w:t>、</w:t>
      </w:r>
      <w:r w:rsidR="005A5280" w:rsidRPr="005A33FE">
        <w:rPr>
          <w:rFonts w:hint="eastAsia"/>
        </w:rPr>
        <w:t>契約</w:t>
      </w:r>
      <w:r w:rsidRPr="005A33FE">
        <w:rPr>
          <w:rFonts w:hint="eastAsia"/>
        </w:rPr>
        <w:t>價金之繳交</w:t>
      </w:r>
    </w:p>
    <w:p w:rsidR="00C866D7" w:rsidRPr="005A33FE" w:rsidRDefault="00470B82" w:rsidP="00FF4F1B">
      <w:pPr>
        <w:numPr>
          <w:ilvl w:val="0"/>
          <w:numId w:val="1"/>
        </w:numPr>
        <w:tabs>
          <w:tab w:val="clear" w:pos="720"/>
          <w:tab w:val="num" w:pos="1418"/>
        </w:tabs>
        <w:kinsoku w:val="0"/>
        <w:snapToGrid w:val="0"/>
        <w:spacing w:line="400" w:lineRule="exact"/>
        <w:ind w:left="1418" w:hanging="1134"/>
        <w:jc w:val="both"/>
        <w:rPr>
          <w:rFonts w:ascii="標楷體" w:eastAsia="標楷體"/>
          <w:sz w:val="28"/>
        </w:rPr>
      </w:pPr>
      <w:r w:rsidRPr="005A33FE">
        <w:rPr>
          <w:rFonts w:ascii="標楷體" w:eastAsia="標楷體" w:hint="eastAsia"/>
          <w:b/>
          <w:sz w:val="28"/>
          <w:u w:val="single"/>
        </w:rPr>
        <w:t>乙方應於每年1月10</w:t>
      </w:r>
      <w:r w:rsidR="00944152">
        <w:rPr>
          <w:rFonts w:ascii="標楷體" w:eastAsia="標楷體" w:hint="eastAsia"/>
          <w:b/>
          <w:sz w:val="28"/>
          <w:u w:val="single"/>
        </w:rPr>
        <w:t>日前繳納年租</w:t>
      </w:r>
      <w:r w:rsidRPr="005A33FE">
        <w:rPr>
          <w:rFonts w:ascii="標楷體" w:eastAsia="標楷體" w:hint="eastAsia"/>
          <w:b/>
          <w:sz w:val="28"/>
          <w:u w:val="single"/>
        </w:rPr>
        <w:t>金</w:t>
      </w:r>
      <w:r w:rsidRPr="005A33FE">
        <w:rPr>
          <w:rFonts w:ascii="標楷體" w:eastAsia="標楷體" w:hAnsi="標楷體" w:hint="eastAsia"/>
          <w:b/>
          <w:sz w:val="28"/>
          <w:u w:val="single"/>
        </w:rPr>
        <w:t>（</w:t>
      </w:r>
      <w:r w:rsidR="00944152">
        <w:rPr>
          <w:rFonts w:ascii="標楷體" w:eastAsia="標楷體" w:hint="eastAsia"/>
          <w:b/>
          <w:sz w:val="28"/>
          <w:u w:val="single"/>
        </w:rPr>
        <w:t>首期年租</w:t>
      </w:r>
      <w:r w:rsidRPr="005A33FE">
        <w:rPr>
          <w:rFonts w:ascii="標楷體" w:eastAsia="標楷體" w:hint="eastAsia"/>
          <w:b/>
          <w:sz w:val="28"/>
          <w:u w:val="single"/>
        </w:rPr>
        <w:t>金應於完成公證次日起7日曆天內繳納</w:t>
      </w:r>
      <w:r w:rsidRPr="005A33FE">
        <w:rPr>
          <w:rFonts w:ascii="標楷體" w:eastAsia="標楷體" w:hAnsi="標楷體" w:hint="eastAsia"/>
          <w:b/>
          <w:sz w:val="28"/>
          <w:u w:val="single"/>
        </w:rPr>
        <w:t>）</w:t>
      </w:r>
      <w:r w:rsidRPr="005A33FE">
        <w:rPr>
          <w:rFonts w:ascii="標楷體" w:eastAsia="標楷體" w:hAnsi="標楷體" w:hint="eastAsia"/>
          <w:sz w:val="28"/>
          <w:szCs w:val="28"/>
        </w:rPr>
        <w:t>；</w:t>
      </w:r>
      <w:r w:rsidRPr="005A33FE">
        <w:rPr>
          <w:rFonts w:ascii="標楷體" w:eastAsia="標楷體" w:hAnsi="標楷體" w:hint="eastAsia"/>
          <w:b/>
          <w:sz w:val="28"/>
          <w:szCs w:val="28"/>
          <w:u w:val="single"/>
        </w:rPr>
        <w:t>如選擇按月分期繳納</w:t>
      </w:r>
      <w:r w:rsidRPr="005A33FE">
        <w:rPr>
          <w:rFonts w:ascii="標楷體" w:eastAsia="標楷體" w:hAnsi="標楷體" w:hint="eastAsia"/>
          <w:sz w:val="28"/>
          <w:szCs w:val="28"/>
        </w:rPr>
        <w:t>，</w:t>
      </w:r>
      <w:r w:rsidR="008D4E91" w:rsidRPr="005A33FE">
        <w:rPr>
          <w:rFonts w:ascii="標楷體" w:eastAsia="標楷體" w:hAnsi="標楷體" w:hint="eastAsia"/>
          <w:sz w:val="28"/>
          <w:szCs w:val="28"/>
        </w:rPr>
        <w:t>乙方</w:t>
      </w:r>
      <w:r w:rsidR="00830A8B" w:rsidRPr="005A33FE">
        <w:rPr>
          <w:rFonts w:ascii="標楷體" w:eastAsia="標楷體" w:hAnsi="標楷體" w:hint="eastAsia"/>
          <w:sz w:val="28"/>
          <w:szCs w:val="28"/>
        </w:rPr>
        <w:t>應於</w:t>
      </w:r>
      <w:r w:rsidR="00C866D7" w:rsidRPr="005A33FE">
        <w:rPr>
          <w:rFonts w:ascii="標楷體" w:eastAsia="標楷體" w:hint="eastAsia"/>
          <w:sz w:val="28"/>
        </w:rPr>
        <w:t>每月</w:t>
      </w:r>
      <w:r w:rsidR="00D03C8F" w:rsidRPr="005A33FE">
        <w:rPr>
          <w:rFonts w:ascii="標楷體" w:eastAsia="標楷體" w:hint="eastAsia"/>
          <w:sz w:val="28"/>
        </w:rPr>
        <w:t>10</w:t>
      </w:r>
      <w:r w:rsidR="00021EC6" w:rsidRPr="005A33FE">
        <w:rPr>
          <w:rFonts w:ascii="標楷體" w:eastAsia="標楷體" w:hint="eastAsia"/>
          <w:sz w:val="28"/>
        </w:rPr>
        <w:t>日前</w:t>
      </w:r>
      <w:r w:rsidR="00830A8B" w:rsidRPr="005A33FE">
        <w:rPr>
          <w:rFonts w:ascii="標楷體" w:eastAsia="標楷體" w:hint="eastAsia"/>
          <w:sz w:val="28"/>
        </w:rPr>
        <w:t>將</w:t>
      </w:r>
      <w:r w:rsidR="00341E81">
        <w:rPr>
          <w:rFonts w:ascii="標楷體" w:eastAsia="標楷體" w:hint="eastAsia"/>
          <w:sz w:val="28"/>
        </w:rPr>
        <w:t>租</w:t>
      </w:r>
      <w:r w:rsidR="00C866D7" w:rsidRPr="005A33FE">
        <w:rPr>
          <w:rFonts w:ascii="標楷體" w:eastAsia="標楷體" w:hint="eastAsia"/>
          <w:sz w:val="28"/>
        </w:rPr>
        <w:t>金</w:t>
      </w:r>
      <w:r w:rsidR="00830A8B" w:rsidRPr="005A33FE">
        <w:rPr>
          <w:rFonts w:ascii="標楷體" w:eastAsia="標楷體" w:hint="eastAsia"/>
          <w:sz w:val="28"/>
        </w:rPr>
        <w:t>繳交甲方指定銀行帳戶</w:t>
      </w:r>
      <w:proofErr w:type="gramStart"/>
      <w:r w:rsidR="00830A8B" w:rsidRPr="005A33FE">
        <w:rPr>
          <w:rFonts w:ascii="標楷體" w:eastAsia="標楷體" w:hint="eastAsia"/>
          <w:sz w:val="28"/>
        </w:rPr>
        <w:t>（</w:t>
      </w:r>
      <w:proofErr w:type="gramEnd"/>
      <w:r w:rsidR="00830A8B" w:rsidRPr="005A33FE">
        <w:rPr>
          <w:rFonts w:ascii="標楷體" w:eastAsia="標楷體" w:hint="eastAsia"/>
          <w:sz w:val="28"/>
        </w:rPr>
        <w:t>行別：合作金庫商業銀行營業部，戶名：生產服務基金-福利處403專戶，帳號0560713120168</w:t>
      </w:r>
      <w:proofErr w:type="gramStart"/>
      <w:r w:rsidR="00830A8B" w:rsidRPr="005A33FE">
        <w:rPr>
          <w:rFonts w:ascii="標楷體" w:eastAsia="標楷體" w:hint="eastAsia"/>
          <w:sz w:val="28"/>
        </w:rPr>
        <w:t>）</w:t>
      </w:r>
      <w:proofErr w:type="gramEnd"/>
      <w:r w:rsidR="00243E73" w:rsidRPr="005A33FE">
        <w:rPr>
          <w:rFonts w:ascii="標楷體" w:eastAsia="標楷體" w:hint="eastAsia"/>
          <w:sz w:val="28"/>
        </w:rPr>
        <w:t>並通知甲方</w:t>
      </w:r>
      <w:r w:rsidR="00F03C31" w:rsidRPr="005A33FE">
        <w:rPr>
          <w:rFonts w:ascii="標楷體" w:eastAsia="標楷體" w:hint="eastAsia"/>
          <w:sz w:val="28"/>
        </w:rPr>
        <w:t>；</w:t>
      </w:r>
      <w:proofErr w:type="gramStart"/>
      <w:r w:rsidR="00C866D7" w:rsidRPr="005A33FE">
        <w:rPr>
          <w:rFonts w:ascii="標楷體" w:eastAsia="標楷體" w:hint="eastAsia"/>
          <w:sz w:val="28"/>
        </w:rPr>
        <w:t>繳款書</w:t>
      </w:r>
      <w:r w:rsidR="00243E73" w:rsidRPr="005A33FE">
        <w:rPr>
          <w:rFonts w:ascii="標楷體" w:eastAsia="標楷體" w:hint="eastAsia"/>
          <w:sz w:val="28"/>
        </w:rPr>
        <w:t>須備註</w:t>
      </w:r>
      <w:proofErr w:type="gramEnd"/>
      <w:r w:rsidR="00243E73" w:rsidRPr="005A33FE">
        <w:rPr>
          <w:rFonts w:ascii="標楷體" w:eastAsia="標楷體" w:hint="eastAsia"/>
          <w:sz w:val="28"/>
        </w:rPr>
        <w:t>繳款人（或公司名稱），</w:t>
      </w:r>
      <w:r w:rsidR="00F03C31" w:rsidRPr="005A33FE">
        <w:rPr>
          <w:rFonts w:ascii="標楷體" w:eastAsia="標楷體" w:hint="eastAsia"/>
          <w:sz w:val="28"/>
        </w:rPr>
        <w:t>並將繳款書影</w:t>
      </w:r>
      <w:proofErr w:type="gramStart"/>
      <w:r w:rsidR="00F03C31" w:rsidRPr="005A33FE">
        <w:rPr>
          <w:rFonts w:ascii="標楷體" w:eastAsia="標楷體" w:hint="eastAsia"/>
          <w:sz w:val="28"/>
        </w:rPr>
        <w:t>送甲方乙</w:t>
      </w:r>
      <w:proofErr w:type="gramEnd"/>
      <w:r w:rsidR="00F03C31" w:rsidRPr="005A33FE">
        <w:rPr>
          <w:rFonts w:ascii="標楷體" w:eastAsia="標楷體" w:hint="eastAsia"/>
          <w:sz w:val="28"/>
        </w:rPr>
        <w:t>份。</w:t>
      </w:r>
    </w:p>
    <w:p w:rsidR="003306D6" w:rsidRPr="005A33FE" w:rsidRDefault="00341E81" w:rsidP="00FF4F1B">
      <w:pPr>
        <w:numPr>
          <w:ilvl w:val="0"/>
          <w:numId w:val="1"/>
        </w:numPr>
        <w:tabs>
          <w:tab w:val="clear" w:pos="720"/>
          <w:tab w:val="num" w:pos="1701"/>
        </w:tabs>
        <w:kinsoku w:val="0"/>
        <w:snapToGrid w:val="0"/>
        <w:spacing w:line="400" w:lineRule="exact"/>
        <w:ind w:left="1701" w:hanging="1417"/>
        <w:jc w:val="both"/>
        <w:rPr>
          <w:rFonts w:ascii="標楷體" w:eastAsia="標楷體"/>
          <w:sz w:val="28"/>
        </w:rPr>
      </w:pPr>
      <w:r>
        <w:rPr>
          <w:rFonts w:ascii="標楷體" w:eastAsia="標楷體" w:hint="eastAsia"/>
          <w:sz w:val="28"/>
        </w:rPr>
        <w:t>若未依限繳清租</w:t>
      </w:r>
      <w:r w:rsidR="00F03C31" w:rsidRPr="005A33FE">
        <w:rPr>
          <w:rFonts w:ascii="標楷體" w:eastAsia="標楷體" w:hint="eastAsia"/>
          <w:sz w:val="28"/>
        </w:rPr>
        <w:t>金（以繳款書所蓋戳記日期為</w:t>
      </w:r>
      <w:proofErr w:type="gramStart"/>
      <w:r w:rsidR="00F03C31" w:rsidRPr="005A33FE">
        <w:rPr>
          <w:rFonts w:ascii="標楷體" w:eastAsia="標楷體" w:hint="eastAsia"/>
          <w:sz w:val="28"/>
        </w:rPr>
        <w:t>準</w:t>
      </w:r>
      <w:proofErr w:type="gramEnd"/>
      <w:r w:rsidR="00F03C31" w:rsidRPr="005A33FE">
        <w:rPr>
          <w:rFonts w:ascii="標楷體" w:eastAsia="標楷體" w:hint="eastAsia"/>
          <w:sz w:val="28"/>
        </w:rPr>
        <w:t>）</w:t>
      </w:r>
      <w:r w:rsidR="00C866D7" w:rsidRPr="005A33FE">
        <w:rPr>
          <w:rFonts w:ascii="標楷體" w:eastAsia="標楷體" w:hint="eastAsia"/>
          <w:sz w:val="28"/>
        </w:rPr>
        <w:t>，逾期</w:t>
      </w:r>
      <w:r w:rsidR="00484887" w:rsidRPr="005A33FE">
        <w:rPr>
          <w:rFonts w:ascii="標楷體" w:eastAsia="標楷體" w:hint="eastAsia"/>
          <w:sz w:val="28"/>
        </w:rPr>
        <w:t>1日免計收遲延費用，逾期2</w:t>
      </w:r>
      <w:r w:rsidR="00C866D7" w:rsidRPr="005A33FE">
        <w:rPr>
          <w:rFonts w:ascii="標楷體" w:eastAsia="標楷體" w:hint="eastAsia"/>
          <w:sz w:val="28"/>
        </w:rPr>
        <w:t>日以上，</w:t>
      </w:r>
      <w:r w:rsidR="00484887" w:rsidRPr="005A33FE">
        <w:rPr>
          <w:rFonts w:ascii="標楷體" w:eastAsia="標楷體" w:hint="eastAsia"/>
          <w:sz w:val="28"/>
        </w:rPr>
        <w:t>自繳款期限之次日起按日依未繳清款額加收千分之2</w:t>
      </w:r>
      <w:r w:rsidR="00C866D7" w:rsidRPr="005A33FE">
        <w:rPr>
          <w:rFonts w:ascii="標楷體" w:eastAsia="標楷體" w:hint="eastAsia"/>
          <w:sz w:val="28"/>
        </w:rPr>
        <w:t>遲延</w:t>
      </w:r>
      <w:r w:rsidR="00E87345" w:rsidRPr="005A33FE">
        <w:rPr>
          <w:rFonts w:ascii="標楷體" w:eastAsia="標楷體" w:hint="eastAsia"/>
          <w:sz w:val="28"/>
        </w:rPr>
        <w:t>罰金</w:t>
      </w:r>
      <w:r w:rsidR="00C866D7" w:rsidRPr="005A33FE">
        <w:rPr>
          <w:rFonts w:ascii="標楷體" w:eastAsia="標楷體" w:hint="eastAsia"/>
          <w:sz w:val="28"/>
        </w:rPr>
        <w:t>至繳款日，</w:t>
      </w:r>
      <w:r w:rsidR="00484887" w:rsidRPr="005A33FE">
        <w:rPr>
          <w:rFonts w:ascii="標楷體" w:eastAsia="標楷體" w:hint="eastAsia"/>
          <w:sz w:val="28"/>
        </w:rPr>
        <w:t>最高以欠繳金額之百分之</w:t>
      </w:r>
      <w:proofErr w:type="gramStart"/>
      <w:r w:rsidR="00484887" w:rsidRPr="005A33FE">
        <w:rPr>
          <w:rFonts w:ascii="標楷體" w:eastAsia="標楷體" w:hint="eastAsia"/>
          <w:sz w:val="28"/>
        </w:rPr>
        <w:t>20</w:t>
      </w:r>
      <w:proofErr w:type="gramEnd"/>
      <w:r w:rsidR="00C866D7" w:rsidRPr="005A33FE">
        <w:rPr>
          <w:rFonts w:ascii="標楷體" w:eastAsia="標楷體" w:hint="eastAsia"/>
          <w:sz w:val="28"/>
        </w:rPr>
        <w:t>為上限；</w:t>
      </w:r>
      <w:r w:rsidR="00484887" w:rsidRPr="005A33FE">
        <w:rPr>
          <w:rFonts w:ascii="標楷體" w:eastAsia="標楷體" w:hint="eastAsia"/>
          <w:sz w:val="28"/>
        </w:rPr>
        <w:t>逾期30</w:t>
      </w:r>
      <w:r w:rsidR="00C866D7" w:rsidRPr="005A33FE">
        <w:rPr>
          <w:rFonts w:ascii="標楷體" w:eastAsia="標楷體" w:hint="eastAsia"/>
          <w:sz w:val="28"/>
        </w:rPr>
        <w:t>日仍未繳清者，除終止</w:t>
      </w:r>
      <w:r w:rsidR="005A5280" w:rsidRPr="005A33FE">
        <w:rPr>
          <w:rFonts w:ascii="標楷體" w:eastAsia="標楷體" w:hint="eastAsia"/>
          <w:sz w:val="28"/>
        </w:rPr>
        <w:t>契約</w:t>
      </w:r>
      <w:r w:rsidR="00C866D7" w:rsidRPr="005A33FE">
        <w:rPr>
          <w:rFonts w:ascii="標楷體" w:eastAsia="標楷體" w:hint="eastAsia"/>
          <w:sz w:val="28"/>
        </w:rPr>
        <w:t>外，並追繳其所欠費用</w:t>
      </w:r>
      <w:r w:rsidR="00E87345" w:rsidRPr="005A33FE">
        <w:rPr>
          <w:rFonts w:ascii="標楷體" w:eastAsia="標楷體" w:hint="eastAsia"/>
          <w:sz w:val="28"/>
        </w:rPr>
        <w:t>，得由履約保證金扣抵</w:t>
      </w:r>
      <w:r w:rsidR="00C866D7" w:rsidRPr="005A33FE">
        <w:rPr>
          <w:rFonts w:ascii="標楷體" w:eastAsia="標楷體" w:hint="eastAsia"/>
          <w:sz w:val="28"/>
        </w:rPr>
        <w:t>。</w:t>
      </w:r>
    </w:p>
    <w:p w:rsidR="00C866D7" w:rsidRPr="005A33FE" w:rsidRDefault="00C866D7" w:rsidP="00FF4F1B">
      <w:pPr>
        <w:numPr>
          <w:ilvl w:val="0"/>
          <w:numId w:val="1"/>
        </w:numPr>
        <w:tabs>
          <w:tab w:val="clear" w:pos="720"/>
          <w:tab w:val="num" w:pos="1701"/>
        </w:tabs>
        <w:kinsoku w:val="0"/>
        <w:snapToGrid w:val="0"/>
        <w:spacing w:line="400" w:lineRule="exact"/>
        <w:ind w:left="1701" w:hanging="1417"/>
        <w:jc w:val="both"/>
        <w:rPr>
          <w:rFonts w:ascii="標楷體" w:eastAsia="標楷體"/>
          <w:sz w:val="28"/>
        </w:rPr>
      </w:pPr>
      <w:r w:rsidRPr="005A33FE">
        <w:rPr>
          <w:rFonts w:ascii="標楷體" w:eastAsia="標楷體" w:hint="eastAsia"/>
          <w:sz w:val="28"/>
        </w:rPr>
        <w:t>本</w:t>
      </w:r>
      <w:r w:rsidR="005A5280" w:rsidRPr="005A33FE">
        <w:rPr>
          <w:rFonts w:ascii="標楷體" w:eastAsia="標楷體" w:hint="eastAsia"/>
          <w:sz w:val="28"/>
        </w:rPr>
        <w:t>契約</w:t>
      </w:r>
      <w:r w:rsidRPr="005A33FE">
        <w:rPr>
          <w:rFonts w:ascii="標楷體" w:eastAsia="標楷體" w:hint="eastAsia"/>
          <w:sz w:val="28"/>
        </w:rPr>
        <w:t>稱日（天）係指日曆天</w:t>
      </w:r>
      <w:proofErr w:type="gramStart"/>
      <w:r w:rsidRPr="005A33FE">
        <w:rPr>
          <w:rFonts w:ascii="標楷體" w:eastAsia="標楷體" w:hint="eastAsia"/>
          <w:sz w:val="28"/>
        </w:rPr>
        <w:t>（</w:t>
      </w:r>
      <w:proofErr w:type="gramEnd"/>
      <w:r w:rsidRPr="005A33FE">
        <w:rPr>
          <w:rFonts w:ascii="標楷體" w:eastAsia="標楷體" w:hint="eastAsia"/>
          <w:sz w:val="28"/>
        </w:rPr>
        <w:t>期間連續計算包括星期假日、國定假日、選舉投票日、彈性放假日、民俗節日及其它休息日。），</w:t>
      </w:r>
      <w:r w:rsidR="005A5280" w:rsidRPr="005A33FE">
        <w:rPr>
          <w:rFonts w:ascii="標楷體" w:eastAsia="標楷體" w:hint="eastAsia"/>
          <w:sz w:val="28"/>
        </w:rPr>
        <w:t>契約</w:t>
      </w:r>
      <w:r w:rsidRPr="005A33FE">
        <w:rPr>
          <w:rFonts w:ascii="標楷體" w:eastAsia="標楷體" w:hint="eastAsia"/>
          <w:sz w:val="28"/>
        </w:rPr>
        <w:t>中各繳款日如為例假日得於例假日結束後之次日繳款。</w:t>
      </w:r>
    </w:p>
    <w:p w:rsidR="00C866D7" w:rsidRPr="005A33FE" w:rsidRDefault="00C866D7" w:rsidP="00272FCA">
      <w:pPr>
        <w:pStyle w:val="a9"/>
        <w:spacing w:beforeLines="50" w:before="180"/>
        <w:jc w:val="both"/>
      </w:pPr>
      <w:r w:rsidRPr="005A33FE">
        <w:rPr>
          <w:rFonts w:hint="eastAsia"/>
        </w:rPr>
        <w:t>捌、履約管理</w:t>
      </w:r>
    </w:p>
    <w:p w:rsidR="002B654D" w:rsidRPr="005A33FE" w:rsidRDefault="006E0069" w:rsidP="00FF4F1B">
      <w:pPr>
        <w:numPr>
          <w:ilvl w:val="0"/>
          <w:numId w:val="1"/>
        </w:numPr>
        <w:tabs>
          <w:tab w:val="clear" w:pos="720"/>
          <w:tab w:val="num" w:pos="1701"/>
        </w:tabs>
        <w:kinsoku w:val="0"/>
        <w:snapToGrid w:val="0"/>
        <w:spacing w:line="400" w:lineRule="exact"/>
        <w:ind w:left="1701" w:hanging="1417"/>
        <w:jc w:val="both"/>
        <w:textDirection w:val="lrTbV"/>
        <w:rPr>
          <w:rFonts w:ascii="標楷體" w:eastAsia="標楷體" w:hAnsi="標楷體"/>
          <w:sz w:val="28"/>
          <w:szCs w:val="28"/>
        </w:rPr>
      </w:pPr>
      <w:r>
        <w:rPr>
          <w:rFonts w:ascii="標楷體" w:eastAsia="標楷體" w:hint="eastAsia"/>
          <w:sz w:val="28"/>
        </w:rPr>
        <w:t>乙方應於契約終止日將承租</w:t>
      </w:r>
      <w:r w:rsidR="00267D12" w:rsidRPr="005A33FE">
        <w:rPr>
          <w:rFonts w:ascii="標楷體" w:eastAsia="標楷體" w:hint="eastAsia"/>
          <w:sz w:val="28"/>
        </w:rPr>
        <w:t>場地交還甲方時，應回復原狀，</w:t>
      </w:r>
      <w:proofErr w:type="gramStart"/>
      <w:r w:rsidR="00267D12" w:rsidRPr="005A33FE">
        <w:rPr>
          <w:rFonts w:ascii="標楷體" w:eastAsia="標楷體" w:hint="eastAsia"/>
          <w:sz w:val="28"/>
        </w:rPr>
        <w:t>並將乙方</w:t>
      </w:r>
      <w:proofErr w:type="gramEnd"/>
      <w:r w:rsidR="00267D12" w:rsidRPr="005A33FE">
        <w:rPr>
          <w:rFonts w:ascii="標楷體" w:eastAsia="標楷體" w:hint="eastAsia"/>
          <w:sz w:val="28"/>
        </w:rPr>
        <w:t>所有物品等搬離，逾期未搬出之乙方物品，甲方得以廢棄物處理，其處理費用由乙方負責，或</w:t>
      </w:r>
      <w:proofErr w:type="gramStart"/>
      <w:r w:rsidR="00267D12" w:rsidRPr="005A33FE">
        <w:rPr>
          <w:rFonts w:ascii="標楷體" w:eastAsia="標楷體" w:hint="eastAsia"/>
          <w:sz w:val="28"/>
        </w:rPr>
        <w:t>逕</w:t>
      </w:r>
      <w:proofErr w:type="gramEnd"/>
      <w:r w:rsidR="00267D12" w:rsidRPr="005A33FE">
        <w:rPr>
          <w:rFonts w:ascii="標楷體" w:eastAsia="標楷體" w:hint="eastAsia"/>
          <w:sz w:val="28"/>
        </w:rPr>
        <w:t>由履約保證金中扣除，其他如造成甲方之任何損失者，亦以相同方式處理，乙方不得異議，如乙方若因而遭受之損失，概與甲方無涉。</w:t>
      </w:r>
    </w:p>
    <w:p w:rsidR="002B654D" w:rsidRPr="005A33FE" w:rsidRDefault="005A5280" w:rsidP="00FF4F1B">
      <w:pPr>
        <w:numPr>
          <w:ilvl w:val="0"/>
          <w:numId w:val="1"/>
        </w:numPr>
        <w:tabs>
          <w:tab w:val="clear" w:pos="720"/>
          <w:tab w:val="num" w:pos="1701"/>
        </w:tabs>
        <w:kinsoku w:val="0"/>
        <w:snapToGrid w:val="0"/>
        <w:spacing w:line="400" w:lineRule="exact"/>
        <w:ind w:left="1701" w:hanging="1417"/>
        <w:jc w:val="both"/>
        <w:textDirection w:val="lrTbV"/>
        <w:rPr>
          <w:rFonts w:ascii="標楷體" w:eastAsia="標楷體" w:hAnsi="標楷體"/>
          <w:sz w:val="28"/>
          <w:szCs w:val="28"/>
        </w:rPr>
      </w:pPr>
      <w:r w:rsidRPr="005A33FE">
        <w:rPr>
          <w:rFonts w:ascii="標楷體" w:eastAsia="標楷體" w:hAnsi="標楷體" w:hint="eastAsia"/>
          <w:sz w:val="28"/>
          <w:szCs w:val="28"/>
        </w:rPr>
        <w:t>契約</w:t>
      </w:r>
      <w:r w:rsidR="00542AFE" w:rsidRPr="005A33FE">
        <w:rPr>
          <w:rFonts w:ascii="標楷體" w:eastAsia="標楷體" w:hAnsi="標楷體" w:hint="eastAsia"/>
          <w:sz w:val="28"/>
          <w:szCs w:val="28"/>
        </w:rPr>
        <w:t>期滿或終止</w:t>
      </w:r>
      <w:r w:rsidRPr="005A33FE">
        <w:rPr>
          <w:rFonts w:ascii="標楷體" w:eastAsia="標楷體" w:hAnsi="標楷體" w:hint="eastAsia"/>
          <w:sz w:val="28"/>
          <w:szCs w:val="28"/>
        </w:rPr>
        <w:t>契約</w:t>
      </w:r>
      <w:r w:rsidR="00542AFE" w:rsidRPr="005A33FE">
        <w:rPr>
          <w:rFonts w:ascii="標楷體" w:eastAsia="標楷體" w:hAnsi="標楷體" w:hint="eastAsia"/>
          <w:sz w:val="28"/>
          <w:szCs w:val="28"/>
        </w:rPr>
        <w:t>時，乙方應將原經營管理之場地點</w:t>
      </w:r>
      <w:proofErr w:type="gramStart"/>
      <w:r w:rsidR="00542AFE" w:rsidRPr="005A33FE">
        <w:rPr>
          <w:rFonts w:ascii="標楷體" w:eastAsia="標楷體" w:hAnsi="標楷體" w:hint="eastAsia"/>
          <w:sz w:val="28"/>
          <w:szCs w:val="28"/>
        </w:rPr>
        <w:t>交予甲方</w:t>
      </w:r>
      <w:proofErr w:type="gramEnd"/>
      <w:r w:rsidR="00542AFE" w:rsidRPr="005A33FE">
        <w:rPr>
          <w:rFonts w:ascii="標楷體" w:eastAsia="標楷體" w:hAnsi="標楷體" w:hint="eastAsia"/>
          <w:sz w:val="28"/>
          <w:szCs w:val="28"/>
        </w:rPr>
        <w:t>，如有損害或短少，乙方應負責修復、購置、補充或賠償責任。</w:t>
      </w:r>
    </w:p>
    <w:p w:rsidR="00542AFE" w:rsidRPr="005A33FE" w:rsidRDefault="005A5280" w:rsidP="00FF4F1B">
      <w:pPr>
        <w:numPr>
          <w:ilvl w:val="0"/>
          <w:numId w:val="1"/>
        </w:numPr>
        <w:tabs>
          <w:tab w:val="clear" w:pos="720"/>
          <w:tab w:val="num" w:pos="1701"/>
        </w:tabs>
        <w:kinsoku w:val="0"/>
        <w:snapToGrid w:val="0"/>
        <w:spacing w:line="400" w:lineRule="exact"/>
        <w:ind w:left="1701" w:hanging="1417"/>
        <w:jc w:val="both"/>
        <w:rPr>
          <w:rFonts w:ascii="標楷體" w:eastAsia="標楷體" w:hAnsi="標楷體"/>
          <w:sz w:val="28"/>
          <w:szCs w:val="28"/>
        </w:rPr>
      </w:pPr>
      <w:r w:rsidRPr="005A33FE">
        <w:rPr>
          <w:rFonts w:ascii="標楷體" w:eastAsia="標楷體" w:hAnsi="標楷體" w:hint="eastAsia"/>
          <w:sz w:val="28"/>
          <w:szCs w:val="28"/>
        </w:rPr>
        <w:lastRenderedPageBreak/>
        <w:t>契約</w:t>
      </w:r>
      <w:r w:rsidR="00542AFE" w:rsidRPr="005A33FE">
        <w:rPr>
          <w:rFonts w:ascii="標楷體" w:eastAsia="標楷體" w:hAnsi="標楷體" w:hint="eastAsia"/>
          <w:sz w:val="28"/>
          <w:szCs w:val="28"/>
        </w:rPr>
        <w:t>標的物面積如有異動，應以地政機關</w:t>
      </w:r>
      <w:proofErr w:type="gramStart"/>
      <w:r w:rsidR="00542AFE" w:rsidRPr="005A33FE">
        <w:rPr>
          <w:rFonts w:ascii="標楷體" w:eastAsia="標楷體" w:hAnsi="標楷體" w:hint="eastAsia"/>
          <w:sz w:val="28"/>
          <w:szCs w:val="28"/>
        </w:rPr>
        <w:t>複</w:t>
      </w:r>
      <w:proofErr w:type="gramEnd"/>
      <w:r w:rsidR="00542AFE" w:rsidRPr="005A33FE">
        <w:rPr>
          <w:rFonts w:ascii="標楷體" w:eastAsia="標楷體" w:hAnsi="標楷體" w:hint="eastAsia"/>
          <w:sz w:val="28"/>
          <w:szCs w:val="28"/>
        </w:rPr>
        <w:t>丈結果或經由甲乙雙方會同丈量結果為</w:t>
      </w:r>
      <w:proofErr w:type="gramStart"/>
      <w:r w:rsidR="00542AFE" w:rsidRPr="005A33FE">
        <w:rPr>
          <w:rFonts w:ascii="標楷體" w:eastAsia="標楷體" w:hAnsi="標楷體" w:hint="eastAsia"/>
          <w:sz w:val="28"/>
          <w:szCs w:val="28"/>
        </w:rPr>
        <w:t>準</w:t>
      </w:r>
      <w:proofErr w:type="gramEnd"/>
      <w:r w:rsidR="00542AFE" w:rsidRPr="005A33FE">
        <w:rPr>
          <w:rFonts w:ascii="標楷體" w:eastAsia="標楷體" w:hAnsi="標楷體" w:hint="eastAsia"/>
          <w:sz w:val="28"/>
          <w:szCs w:val="28"/>
        </w:rPr>
        <w:t>辦理更正，</w:t>
      </w:r>
      <w:r w:rsidR="00E87345" w:rsidRPr="005A33FE">
        <w:rPr>
          <w:rFonts w:ascii="標楷體" w:eastAsia="標楷體" w:hAnsi="標楷體" w:hint="eastAsia"/>
          <w:sz w:val="28"/>
          <w:szCs w:val="28"/>
        </w:rPr>
        <w:t>權利</w:t>
      </w:r>
      <w:r w:rsidR="00542AFE" w:rsidRPr="005A33FE">
        <w:rPr>
          <w:rFonts w:ascii="標楷體" w:eastAsia="標楷體" w:hAnsi="標楷體" w:hint="eastAsia"/>
          <w:sz w:val="28"/>
          <w:szCs w:val="28"/>
        </w:rPr>
        <w:t>金亦按更正後面積依比例計算調整，如乙方自行申請</w:t>
      </w:r>
      <w:proofErr w:type="gramStart"/>
      <w:r w:rsidR="00542AFE" w:rsidRPr="005A33FE">
        <w:rPr>
          <w:rFonts w:ascii="標楷體" w:eastAsia="標楷體" w:hAnsi="標楷體" w:hint="eastAsia"/>
          <w:sz w:val="28"/>
          <w:szCs w:val="28"/>
        </w:rPr>
        <w:t>複</w:t>
      </w:r>
      <w:proofErr w:type="gramEnd"/>
      <w:r w:rsidR="00542AFE" w:rsidRPr="005A33FE">
        <w:rPr>
          <w:rFonts w:ascii="標楷體" w:eastAsia="標楷體" w:hAnsi="標楷體" w:hint="eastAsia"/>
          <w:sz w:val="28"/>
          <w:szCs w:val="28"/>
        </w:rPr>
        <w:t>丈、</w:t>
      </w:r>
      <w:proofErr w:type="gramStart"/>
      <w:r w:rsidR="00542AFE" w:rsidRPr="005A33FE">
        <w:rPr>
          <w:rFonts w:ascii="標楷體" w:eastAsia="標楷體" w:hAnsi="標楷體" w:hint="eastAsia"/>
          <w:sz w:val="28"/>
          <w:szCs w:val="28"/>
        </w:rPr>
        <w:t>鑑</w:t>
      </w:r>
      <w:proofErr w:type="gramEnd"/>
      <w:r w:rsidR="00542AFE" w:rsidRPr="005A33FE">
        <w:rPr>
          <w:rFonts w:ascii="標楷體" w:eastAsia="標楷體" w:hAnsi="標楷體" w:hint="eastAsia"/>
          <w:sz w:val="28"/>
          <w:szCs w:val="28"/>
        </w:rPr>
        <w:t>界者，其所需費用由乙方負責繳納。</w:t>
      </w:r>
    </w:p>
    <w:p w:rsidR="00C866D7" w:rsidRPr="005A33FE" w:rsidRDefault="005A5280" w:rsidP="00FF4F1B">
      <w:pPr>
        <w:numPr>
          <w:ilvl w:val="0"/>
          <w:numId w:val="1"/>
        </w:numPr>
        <w:tabs>
          <w:tab w:val="clear" w:pos="720"/>
          <w:tab w:val="num" w:pos="1701"/>
        </w:tabs>
        <w:kinsoku w:val="0"/>
        <w:snapToGrid w:val="0"/>
        <w:spacing w:line="400" w:lineRule="exact"/>
        <w:ind w:left="1701" w:hanging="1417"/>
        <w:jc w:val="both"/>
        <w:textDirection w:val="lrTbV"/>
        <w:rPr>
          <w:rFonts w:ascii="標楷體" w:eastAsia="標楷體" w:hAnsi="標楷體"/>
          <w:sz w:val="28"/>
          <w:szCs w:val="28"/>
        </w:rPr>
      </w:pPr>
      <w:r w:rsidRPr="005A33FE">
        <w:rPr>
          <w:rFonts w:ascii="標楷體" w:eastAsia="標楷體" w:hAnsi="標楷體" w:hint="eastAsia"/>
          <w:sz w:val="28"/>
          <w:szCs w:val="28"/>
        </w:rPr>
        <w:t>契約</w:t>
      </w:r>
      <w:r w:rsidR="00C866D7" w:rsidRPr="005A33FE">
        <w:rPr>
          <w:rFonts w:ascii="標楷體" w:eastAsia="標楷體" w:hAnsi="標楷體" w:hint="eastAsia"/>
          <w:sz w:val="28"/>
          <w:szCs w:val="28"/>
        </w:rPr>
        <w:t>所需履約標的材料、機具、設備、工作場地設備等，除</w:t>
      </w:r>
      <w:r w:rsidRPr="005A33FE">
        <w:rPr>
          <w:rFonts w:ascii="標楷體" w:eastAsia="標楷體" w:hAnsi="標楷體" w:hint="eastAsia"/>
          <w:sz w:val="28"/>
          <w:szCs w:val="28"/>
        </w:rPr>
        <w:t>契約</w:t>
      </w:r>
      <w:r w:rsidR="00C866D7" w:rsidRPr="005A33FE">
        <w:rPr>
          <w:rFonts w:ascii="標楷體" w:eastAsia="標楷體" w:hAnsi="標楷體" w:hint="eastAsia"/>
          <w:sz w:val="28"/>
          <w:szCs w:val="28"/>
        </w:rPr>
        <w:t>另有規定外，概由</w:t>
      </w:r>
      <w:r w:rsidR="002C7FD2" w:rsidRPr="005A33FE">
        <w:rPr>
          <w:rFonts w:ascii="標楷體" w:eastAsia="標楷體" w:hAnsi="標楷體" w:hint="eastAsia"/>
          <w:sz w:val="28"/>
          <w:szCs w:val="28"/>
        </w:rPr>
        <w:t>乙方</w:t>
      </w:r>
      <w:r w:rsidR="00C866D7" w:rsidRPr="005A33FE">
        <w:rPr>
          <w:rFonts w:ascii="標楷體" w:eastAsia="標楷體" w:hAnsi="標楷體" w:hint="eastAsia"/>
          <w:sz w:val="28"/>
          <w:szCs w:val="28"/>
        </w:rPr>
        <w:t>自備。</w:t>
      </w:r>
    </w:p>
    <w:p w:rsidR="00C866D7" w:rsidRPr="005A33FE" w:rsidRDefault="002C7FD2" w:rsidP="00FF4F1B">
      <w:pPr>
        <w:numPr>
          <w:ilvl w:val="0"/>
          <w:numId w:val="1"/>
        </w:numPr>
        <w:tabs>
          <w:tab w:val="clear" w:pos="720"/>
          <w:tab w:val="num" w:pos="1701"/>
        </w:tabs>
        <w:kinsoku w:val="0"/>
        <w:snapToGrid w:val="0"/>
        <w:spacing w:line="400" w:lineRule="exact"/>
        <w:ind w:left="1701" w:hanging="1417"/>
        <w:jc w:val="both"/>
        <w:textDirection w:val="lrTbV"/>
        <w:rPr>
          <w:rFonts w:eastAsia="標楷體"/>
          <w:sz w:val="28"/>
        </w:rPr>
      </w:pPr>
      <w:r w:rsidRPr="005A33FE">
        <w:rPr>
          <w:rFonts w:ascii="標楷體" w:eastAsia="標楷體" w:hAnsi="標楷體" w:hint="eastAsia"/>
          <w:sz w:val="28"/>
          <w:szCs w:val="28"/>
        </w:rPr>
        <w:t>乙方</w:t>
      </w:r>
      <w:r w:rsidR="00C866D7" w:rsidRPr="005A33FE">
        <w:rPr>
          <w:rFonts w:ascii="標楷體" w:eastAsia="標楷體" w:hAnsi="標楷體" w:hint="eastAsia"/>
          <w:sz w:val="28"/>
          <w:szCs w:val="28"/>
        </w:rPr>
        <w:t>接受</w:t>
      </w:r>
      <w:r w:rsidR="00F8106A" w:rsidRPr="005A33FE">
        <w:rPr>
          <w:rFonts w:ascii="標楷體" w:eastAsia="標楷體" w:hAnsi="標楷體" w:hint="eastAsia"/>
          <w:sz w:val="28"/>
          <w:szCs w:val="28"/>
        </w:rPr>
        <w:t>甲方</w:t>
      </w:r>
      <w:r w:rsidR="00C866D7" w:rsidRPr="005A33FE">
        <w:rPr>
          <w:rFonts w:ascii="標楷體" w:eastAsia="標楷體" w:hAnsi="標楷體" w:hint="eastAsia"/>
          <w:sz w:val="28"/>
          <w:szCs w:val="28"/>
        </w:rPr>
        <w:t>或</w:t>
      </w:r>
      <w:r w:rsidR="00F8106A" w:rsidRPr="005A33FE">
        <w:rPr>
          <w:rFonts w:ascii="標楷體" w:eastAsia="標楷體" w:hAnsi="標楷體" w:hint="eastAsia"/>
          <w:sz w:val="28"/>
          <w:szCs w:val="28"/>
        </w:rPr>
        <w:t>甲方</w:t>
      </w:r>
      <w:r w:rsidR="00C866D7" w:rsidRPr="005A33FE">
        <w:rPr>
          <w:rFonts w:ascii="標楷體" w:eastAsia="標楷體" w:hAnsi="標楷體" w:hint="eastAsia"/>
          <w:sz w:val="28"/>
          <w:szCs w:val="28"/>
        </w:rPr>
        <w:t>委託之機構之人員指示辦理與履約有關之事項前，應先</w:t>
      </w:r>
      <w:r w:rsidR="00C866D7" w:rsidRPr="005A33FE">
        <w:rPr>
          <w:rFonts w:eastAsia="標楷體" w:hint="eastAsia"/>
          <w:sz w:val="28"/>
        </w:rPr>
        <w:t>確認該人員係有權代表人，且所指示辦理之事項未逾越或未違反</w:t>
      </w:r>
      <w:r w:rsidR="005A5280" w:rsidRPr="005A33FE">
        <w:rPr>
          <w:rFonts w:eastAsia="標楷體" w:hint="eastAsia"/>
          <w:sz w:val="28"/>
        </w:rPr>
        <w:t>契約</w:t>
      </w:r>
      <w:r w:rsidR="00C866D7" w:rsidRPr="005A33FE">
        <w:rPr>
          <w:rFonts w:eastAsia="標楷體" w:hint="eastAsia"/>
          <w:sz w:val="28"/>
        </w:rPr>
        <w:t>規定。</w:t>
      </w:r>
      <w:r w:rsidRPr="005A33FE">
        <w:rPr>
          <w:rFonts w:ascii="標楷體" w:eastAsia="標楷體" w:hAnsi="標楷體" w:hint="eastAsia"/>
          <w:sz w:val="28"/>
          <w:szCs w:val="28"/>
        </w:rPr>
        <w:t>乙方</w:t>
      </w:r>
      <w:r w:rsidR="00C866D7" w:rsidRPr="005A33FE">
        <w:rPr>
          <w:rFonts w:eastAsia="標楷體" w:hint="eastAsia"/>
          <w:sz w:val="28"/>
        </w:rPr>
        <w:t>接受無權代表人之指示或逾越或違反</w:t>
      </w:r>
      <w:r w:rsidR="005A5280" w:rsidRPr="005A33FE">
        <w:rPr>
          <w:rFonts w:eastAsia="標楷體" w:hint="eastAsia"/>
          <w:sz w:val="28"/>
        </w:rPr>
        <w:t>契約</w:t>
      </w:r>
      <w:r w:rsidR="00C866D7" w:rsidRPr="005A33FE">
        <w:rPr>
          <w:rFonts w:eastAsia="標楷體" w:hint="eastAsia"/>
          <w:sz w:val="28"/>
        </w:rPr>
        <w:t>規定之指示，不得用以</w:t>
      </w:r>
      <w:proofErr w:type="gramStart"/>
      <w:r w:rsidR="00C866D7" w:rsidRPr="005A33FE">
        <w:rPr>
          <w:rFonts w:eastAsia="標楷體" w:hint="eastAsia"/>
          <w:sz w:val="28"/>
        </w:rPr>
        <w:t>拘束</w:t>
      </w:r>
      <w:r w:rsidR="00F8106A" w:rsidRPr="005A33FE">
        <w:rPr>
          <w:rFonts w:ascii="標楷體" w:eastAsia="標楷體" w:hint="eastAsia"/>
          <w:sz w:val="28"/>
        </w:rPr>
        <w:t>甲</w:t>
      </w:r>
      <w:proofErr w:type="gramEnd"/>
      <w:r w:rsidR="00F8106A" w:rsidRPr="005A33FE">
        <w:rPr>
          <w:rFonts w:ascii="標楷體" w:eastAsia="標楷體" w:hint="eastAsia"/>
          <w:sz w:val="28"/>
        </w:rPr>
        <w:t>方</w:t>
      </w:r>
      <w:r w:rsidR="00C866D7" w:rsidRPr="005A33FE">
        <w:rPr>
          <w:rFonts w:eastAsia="標楷體" w:hint="eastAsia"/>
          <w:sz w:val="28"/>
        </w:rPr>
        <w:t>或減少、變更</w:t>
      </w:r>
      <w:r w:rsidRPr="005A33FE">
        <w:rPr>
          <w:rFonts w:ascii="標楷體" w:eastAsia="標楷體" w:hAnsi="標楷體" w:hint="eastAsia"/>
          <w:sz w:val="28"/>
          <w:szCs w:val="28"/>
        </w:rPr>
        <w:t>乙方</w:t>
      </w:r>
      <w:r w:rsidR="00C866D7" w:rsidRPr="005A33FE">
        <w:rPr>
          <w:rFonts w:eastAsia="標楷體" w:hint="eastAsia"/>
          <w:sz w:val="28"/>
        </w:rPr>
        <w:t>應負之</w:t>
      </w:r>
      <w:r w:rsidR="005A5280" w:rsidRPr="005A33FE">
        <w:rPr>
          <w:rFonts w:eastAsia="標楷體" w:hint="eastAsia"/>
          <w:sz w:val="28"/>
        </w:rPr>
        <w:t>契約</w:t>
      </w:r>
      <w:r w:rsidR="00C866D7" w:rsidRPr="005A33FE">
        <w:rPr>
          <w:rFonts w:eastAsia="標楷體" w:hint="eastAsia"/>
          <w:sz w:val="28"/>
        </w:rPr>
        <w:t>責任，</w:t>
      </w:r>
      <w:r w:rsidR="00F8106A" w:rsidRPr="005A33FE">
        <w:rPr>
          <w:rFonts w:ascii="標楷體" w:eastAsia="標楷體" w:hint="eastAsia"/>
          <w:sz w:val="28"/>
        </w:rPr>
        <w:t>甲方</w:t>
      </w:r>
      <w:r w:rsidR="00C866D7" w:rsidRPr="005A33FE">
        <w:rPr>
          <w:rFonts w:eastAsia="標楷體" w:hint="eastAsia"/>
          <w:sz w:val="28"/>
        </w:rPr>
        <w:t>亦不對此等指示之後果負任何責任。</w:t>
      </w:r>
    </w:p>
    <w:p w:rsidR="00C866D7" w:rsidRPr="005A33FE" w:rsidRDefault="00F8106A" w:rsidP="00FF4F1B">
      <w:pPr>
        <w:numPr>
          <w:ilvl w:val="0"/>
          <w:numId w:val="1"/>
        </w:numPr>
        <w:tabs>
          <w:tab w:val="clear" w:pos="720"/>
          <w:tab w:val="num" w:pos="1701"/>
        </w:tabs>
        <w:kinsoku w:val="0"/>
        <w:snapToGrid w:val="0"/>
        <w:spacing w:line="400" w:lineRule="exact"/>
        <w:ind w:left="1701" w:hanging="1417"/>
        <w:jc w:val="both"/>
        <w:textDirection w:val="lrTbV"/>
        <w:rPr>
          <w:rFonts w:ascii="標楷體" w:eastAsia="標楷體" w:hAnsi="標楷體"/>
          <w:sz w:val="28"/>
          <w:szCs w:val="28"/>
        </w:rPr>
      </w:pPr>
      <w:r w:rsidRPr="005A33FE">
        <w:rPr>
          <w:rFonts w:ascii="標楷體" w:eastAsia="標楷體" w:hint="eastAsia"/>
          <w:sz w:val="28"/>
        </w:rPr>
        <w:t>甲方</w:t>
      </w:r>
      <w:r w:rsidR="00C866D7" w:rsidRPr="005A33FE">
        <w:rPr>
          <w:rFonts w:ascii="標楷體" w:eastAsia="標楷體" w:hAnsi="標楷體" w:hint="eastAsia"/>
          <w:sz w:val="28"/>
          <w:szCs w:val="28"/>
        </w:rPr>
        <w:t>及</w:t>
      </w:r>
      <w:r w:rsidRPr="005A33FE">
        <w:rPr>
          <w:rFonts w:ascii="標楷體" w:eastAsia="標楷體" w:hAnsi="標楷體" w:hint="eastAsia"/>
          <w:sz w:val="28"/>
          <w:szCs w:val="28"/>
        </w:rPr>
        <w:t>乙方</w:t>
      </w:r>
      <w:r w:rsidR="00C866D7" w:rsidRPr="005A33FE">
        <w:rPr>
          <w:rFonts w:ascii="標楷體" w:eastAsia="標楷體" w:hAnsi="標楷體" w:hint="eastAsia"/>
          <w:sz w:val="28"/>
          <w:szCs w:val="28"/>
        </w:rPr>
        <w:t>之一方未請求他方依</w:t>
      </w:r>
      <w:r w:rsidR="005A5280" w:rsidRPr="005A33FE">
        <w:rPr>
          <w:rFonts w:ascii="標楷體" w:eastAsia="標楷體" w:hAnsi="標楷體" w:hint="eastAsia"/>
          <w:sz w:val="28"/>
          <w:szCs w:val="28"/>
        </w:rPr>
        <w:t>契約</w:t>
      </w:r>
      <w:r w:rsidR="00C866D7" w:rsidRPr="005A33FE">
        <w:rPr>
          <w:rFonts w:ascii="標楷體" w:eastAsia="標楷體" w:hAnsi="標楷體" w:hint="eastAsia"/>
          <w:sz w:val="28"/>
          <w:szCs w:val="28"/>
        </w:rPr>
        <w:t>履約者，不得視為或構成一方放棄請求他方依</w:t>
      </w:r>
      <w:r w:rsidR="005A5280" w:rsidRPr="005A33FE">
        <w:rPr>
          <w:rFonts w:ascii="標楷體" w:eastAsia="標楷體" w:hAnsi="標楷體" w:hint="eastAsia"/>
          <w:sz w:val="28"/>
          <w:szCs w:val="28"/>
        </w:rPr>
        <w:t>契約</w:t>
      </w:r>
      <w:r w:rsidR="00C866D7" w:rsidRPr="005A33FE">
        <w:rPr>
          <w:rFonts w:ascii="標楷體" w:eastAsia="標楷體" w:hAnsi="標楷體" w:hint="eastAsia"/>
          <w:sz w:val="28"/>
          <w:szCs w:val="28"/>
        </w:rPr>
        <w:t>履約之權利。</w:t>
      </w:r>
    </w:p>
    <w:p w:rsidR="00432DE0" w:rsidRPr="005A33FE" w:rsidRDefault="00432DE0" w:rsidP="00FF4F1B">
      <w:pPr>
        <w:numPr>
          <w:ilvl w:val="0"/>
          <w:numId w:val="1"/>
        </w:numPr>
        <w:tabs>
          <w:tab w:val="clear" w:pos="720"/>
          <w:tab w:val="num" w:pos="1701"/>
        </w:tabs>
        <w:kinsoku w:val="0"/>
        <w:snapToGrid w:val="0"/>
        <w:spacing w:line="400" w:lineRule="exact"/>
        <w:ind w:left="1701" w:hanging="1417"/>
        <w:jc w:val="both"/>
        <w:rPr>
          <w:rFonts w:ascii="標楷體" w:eastAsia="標楷體" w:hAnsi="標楷體"/>
          <w:sz w:val="28"/>
          <w:szCs w:val="28"/>
        </w:rPr>
      </w:pPr>
      <w:r w:rsidRPr="005A33FE">
        <w:rPr>
          <w:rFonts w:ascii="標楷體" w:eastAsia="標楷體" w:hAnsi="標楷體" w:hint="eastAsia"/>
          <w:sz w:val="28"/>
          <w:szCs w:val="28"/>
        </w:rPr>
        <w:t>甲方對</w:t>
      </w:r>
      <w:r w:rsidR="00512DC9" w:rsidRPr="005A33FE">
        <w:rPr>
          <w:rFonts w:ascii="標楷體" w:eastAsia="標楷體" w:hAnsi="標楷體" w:hint="eastAsia"/>
          <w:sz w:val="28"/>
          <w:szCs w:val="28"/>
        </w:rPr>
        <w:t>電動機車充電站</w:t>
      </w:r>
      <w:r w:rsidRPr="005A33FE">
        <w:rPr>
          <w:rFonts w:ascii="標楷體" w:eastAsia="標楷體" w:hAnsi="標楷體" w:hint="eastAsia"/>
          <w:sz w:val="28"/>
          <w:szCs w:val="28"/>
        </w:rPr>
        <w:t>如認為有設置標誌、標籤等及增加設備必要時，乙方應同意照辦，並負責保管維護及各項費用之負擔。</w:t>
      </w:r>
    </w:p>
    <w:p w:rsidR="003306D6" w:rsidRPr="005A33FE" w:rsidRDefault="00DA5C06" w:rsidP="00FA66C0">
      <w:pPr>
        <w:kinsoku w:val="0"/>
        <w:snapToGrid w:val="0"/>
        <w:spacing w:line="400" w:lineRule="exact"/>
        <w:ind w:leftChars="118" w:left="1700" w:hangingChars="506" w:hanging="1417"/>
        <w:jc w:val="both"/>
        <w:rPr>
          <w:rFonts w:ascii="標楷體" w:eastAsia="標楷體"/>
          <w:sz w:val="28"/>
        </w:rPr>
      </w:pPr>
      <w:r w:rsidRPr="005A33FE">
        <w:rPr>
          <w:rFonts w:ascii="標楷體" w:eastAsia="標楷體" w:hint="eastAsia"/>
          <w:sz w:val="28"/>
        </w:rPr>
        <w:t xml:space="preserve">第 廿 條  </w:t>
      </w:r>
      <w:r w:rsidR="005A5280" w:rsidRPr="005A33FE">
        <w:rPr>
          <w:rFonts w:ascii="標楷體" w:eastAsia="標楷體" w:hint="eastAsia"/>
          <w:sz w:val="28"/>
        </w:rPr>
        <w:t>契約</w:t>
      </w:r>
      <w:r w:rsidR="003306D6" w:rsidRPr="005A33FE">
        <w:rPr>
          <w:rFonts w:ascii="標楷體" w:eastAsia="標楷體" w:hint="eastAsia"/>
          <w:sz w:val="28"/>
        </w:rPr>
        <w:t>內容有須保密者，</w:t>
      </w:r>
      <w:r w:rsidR="003306D6" w:rsidRPr="005A33FE">
        <w:rPr>
          <w:rFonts w:ascii="標楷體" w:eastAsia="標楷體" w:hAnsi="標楷體" w:hint="eastAsia"/>
          <w:sz w:val="28"/>
          <w:szCs w:val="28"/>
        </w:rPr>
        <w:t>乙方</w:t>
      </w:r>
      <w:r w:rsidR="003306D6" w:rsidRPr="005A33FE">
        <w:rPr>
          <w:rFonts w:ascii="標楷體" w:eastAsia="標楷體" w:hint="eastAsia"/>
          <w:sz w:val="28"/>
        </w:rPr>
        <w:t>未經甲方同意，不得將</w:t>
      </w:r>
      <w:r w:rsidR="005A5280" w:rsidRPr="005A33FE">
        <w:rPr>
          <w:rFonts w:ascii="標楷體" w:eastAsia="標楷體" w:hint="eastAsia"/>
          <w:sz w:val="28"/>
        </w:rPr>
        <w:t>契約</w:t>
      </w:r>
      <w:r w:rsidR="003306D6" w:rsidRPr="005A33FE">
        <w:rPr>
          <w:rFonts w:ascii="標楷體" w:eastAsia="標楷體" w:hint="eastAsia"/>
          <w:sz w:val="28"/>
        </w:rPr>
        <w:t>內容洩漏予與履約無關之第三人。</w:t>
      </w:r>
    </w:p>
    <w:p w:rsidR="00C866D7" w:rsidRPr="005A33FE" w:rsidRDefault="003306D6"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szCs w:val="28"/>
        </w:rPr>
        <w:t>第</w:t>
      </w:r>
      <w:r w:rsidR="00B7268D" w:rsidRPr="005A33FE">
        <w:rPr>
          <w:rFonts w:ascii="標楷體" w:eastAsia="標楷體" w:hint="eastAsia"/>
          <w:sz w:val="28"/>
        </w:rPr>
        <w:t>廿</w:t>
      </w:r>
      <w:r w:rsidRPr="005A33FE">
        <w:rPr>
          <w:rFonts w:ascii="標楷體" w:eastAsia="標楷體" w:hint="eastAsia"/>
          <w:sz w:val="28"/>
          <w:szCs w:val="28"/>
        </w:rPr>
        <w:t>一條</w:t>
      </w:r>
      <w:proofErr w:type="gramEnd"/>
      <w:r w:rsidR="00B7268D" w:rsidRPr="005A33FE">
        <w:rPr>
          <w:rFonts w:ascii="標楷體" w:eastAsia="標楷體" w:hint="eastAsia"/>
          <w:sz w:val="28"/>
          <w:szCs w:val="28"/>
        </w:rPr>
        <w:t xml:space="preserve">  </w:t>
      </w:r>
      <w:r w:rsidR="00F8106A" w:rsidRPr="005A33FE">
        <w:rPr>
          <w:rFonts w:ascii="標楷體" w:eastAsia="標楷體" w:hAnsi="標楷體" w:hint="eastAsia"/>
          <w:sz w:val="28"/>
          <w:szCs w:val="28"/>
        </w:rPr>
        <w:t>乙方</w:t>
      </w:r>
      <w:r w:rsidR="00C866D7" w:rsidRPr="005A33FE">
        <w:rPr>
          <w:rFonts w:ascii="標楷體" w:eastAsia="標楷體" w:hint="eastAsia"/>
          <w:sz w:val="28"/>
        </w:rPr>
        <w:t>履約期間所知悉之</w:t>
      </w:r>
      <w:r w:rsidR="00F8106A" w:rsidRPr="005A33FE">
        <w:rPr>
          <w:rFonts w:ascii="標楷體" w:eastAsia="標楷體" w:hint="eastAsia"/>
          <w:sz w:val="28"/>
        </w:rPr>
        <w:t>甲方</w:t>
      </w:r>
      <w:r w:rsidR="00C866D7" w:rsidRPr="005A33FE">
        <w:rPr>
          <w:rFonts w:ascii="標楷體" w:eastAsia="標楷體" w:hint="eastAsia"/>
          <w:sz w:val="28"/>
        </w:rPr>
        <w:t>機密或任何不公開之文書、圖畫、消息、物品或其他資訊，</w:t>
      </w:r>
      <w:proofErr w:type="gramStart"/>
      <w:r w:rsidR="00C866D7" w:rsidRPr="005A33FE">
        <w:rPr>
          <w:rFonts w:ascii="標楷體" w:eastAsia="標楷體" w:hint="eastAsia"/>
          <w:sz w:val="28"/>
        </w:rPr>
        <w:t>均應保密</w:t>
      </w:r>
      <w:proofErr w:type="gramEnd"/>
      <w:r w:rsidR="00C866D7" w:rsidRPr="005A33FE">
        <w:rPr>
          <w:rFonts w:ascii="標楷體" w:eastAsia="標楷體" w:hint="eastAsia"/>
          <w:sz w:val="28"/>
        </w:rPr>
        <w:t>，不得洩漏。</w:t>
      </w:r>
    </w:p>
    <w:p w:rsidR="00C866D7" w:rsidRPr="005A33FE" w:rsidRDefault="00C866D7" w:rsidP="00272FCA">
      <w:pPr>
        <w:pStyle w:val="a9"/>
        <w:spacing w:beforeLines="50" w:before="180"/>
        <w:jc w:val="both"/>
      </w:pPr>
      <w:r w:rsidRPr="005A33FE">
        <w:rPr>
          <w:rFonts w:hint="eastAsia"/>
        </w:rPr>
        <w:t>玖、</w:t>
      </w:r>
      <w:r w:rsidRPr="005A33FE">
        <w:rPr>
          <w:rFonts w:hAnsi="標楷體" w:hint="eastAsia"/>
        </w:rPr>
        <w:t>履約</w:t>
      </w:r>
      <w:r w:rsidRPr="005A33FE">
        <w:rPr>
          <w:rFonts w:hint="eastAsia"/>
        </w:rPr>
        <w:t>保證金</w:t>
      </w:r>
    </w:p>
    <w:p w:rsidR="00C866D7" w:rsidRPr="005A33FE" w:rsidRDefault="00B7268D"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szCs w:val="28"/>
        </w:rPr>
        <w:t>第</w:t>
      </w:r>
      <w:r w:rsidRPr="005A33FE">
        <w:rPr>
          <w:rFonts w:ascii="標楷體" w:eastAsia="標楷體" w:hint="eastAsia"/>
          <w:sz w:val="28"/>
        </w:rPr>
        <w:t>廿</w:t>
      </w:r>
      <w:r w:rsidRPr="005A33FE">
        <w:rPr>
          <w:rFonts w:ascii="標楷體" w:eastAsia="標楷體" w:hint="eastAsia"/>
          <w:sz w:val="28"/>
          <w:szCs w:val="28"/>
        </w:rPr>
        <w:t>二條</w:t>
      </w:r>
      <w:proofErr w:type="gramEnd"/>
      <w:r w:rsidRPr="005A33FE">
        <w:rPr>
          <w:rFonts w:ascii="標楷體" w:eastAsia="標楷體" w:hint="eastAsia"/>
          <w:sz w:val="28"/>
          <w:szCs w:val="28"/>
        </w:rPr>
        <w:t xml:space="preserve">  </w:t>
      </w:r>
      <w:r w:rsidR="00C866D7" w:rsidRPr="005A33FE">
        <w:rPr>
          <w:rFonts w:ascii="標楷體" w:eastAsia="標楷體" w:hint="eastAsia"/>
          <w:sz w:val="28"/>
        </w:rPr>
        <w:t>履約保證金係以擔保</w:t>
      </w:r>
      <w:r w:rsidR="00F8106A" w:rsidRPr="005A33FE">
        <w:rPr>
          <w:rFonts w:ascii="標楷體" w:eastAsia="標楷體" w:hAnsi="標楷體" w:hint="eastAsia"/>
          <w:sz w:val="28"/>
          <w:szCs w:val="28"/>
        </w:rPr>
        <w:t>乙方</w:t>
      </w:r>
      <w:r w:rsidR="00C866D7" w:rsidRPr="005A33FE">
        <w:rPr>
          <w:rFonts w:ascii="標楷體" w:eastAsia="標楷體" w:hint="eastAsia"/>
          <w:sz w:val="28"/>
        </w:rPr>
        <w:t>履行本</w:t>
      </w:r>
      <w:r w:rsidR="005A5280" w:rsidRPr="005A33FE">
        <w:rPr>
          <w:rFonts w:ascii="標楷體" w:eastAsia="標楷體" w:hint="eastAsia"/>
          <w:sz w:val="28"/>
        </w:rPr>
        <w:t>契約</w:t>
      </w:r>
      <w:r w:rsidR="00C866D7" w:rsidRPr="005A33FE">
        <w:rPr>
          <w:rFonts w:ascii="標楷體" w:eastAsia="標楷體" w:hint="eastAsia"/>
          <w:sz w:val="28"/>
        </w:rPr>
        <w:t>所規定之各項義務或不履行本</w:t>
      </w:r>
      <w:r w:rsidR="005A5280" w:rsidRPr="005A33FE">
        <w:rPr>
          <w:rFonts w:ascii="標楷體" w:eastAsia="標楷體" w:hint="eastAsia"/>
          <w:sz w:val="28"/>
        </w:rPr>
        <w:t>契約</w:t>
      </w:r>
      <w:r w:rsidR="00C866D7" w:rsidRPr="005A33FE">
        <w:rPr>
          <w:rFonts w:ascii="標楷體" w:eastAsia="標楷體" w:hint="eastAsia"/>
          <w:sz w:val="28"/>
        </w:rPr>
        <w:t>而造成</w:t>
      </w:r>
      <w:r w:rsidR="00F8106A" w:rsidRPr="005A33FE">
        <w:rPr>
          <w:rFonts w:ascii="標楷體" w:eastAsia="標楷體" w:hint="eastAsia"/>
          <w:sz w:val="28"/>
        </w:rPr>
        <w:t>甲方</w:t>
      </w:r>
      <w:r w:rsidR="00C866D7" w:rsidRPr="005A33FE">
        <w:rPr>
          <w:rFonts w:ascii="標楷體" w:eastAsia="標楷體" w:hint="eastAsia"/>
          <w:sz w:val="28"/>
        </w:rPr>
        <w:t>之任何損失。</w:t>
      </w:r>
    </w:p>
    <w:p w:rsidR="00C866D7" w:rsidRPr="005A33FE" w:rsidRDefault="00C866D7"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szCs w:val="28"/>
        </w:rPr>
        <w:t>第</w:t>
      </w:r>
      <w:r w:rsidR="00B7268D" w:rsidRPr="005A33FE">
        <w:rPr>
          <w:rFonts w:ascii="標楷體" w:eastAsia="標楷體" w:hint="eastAsia"/>
          <w:sz w:val="28"/>
        </w:rPr>
        <w:t>廿</w:t>
      </w:r>
      <w:r w:rsidR="00B7268D" w:rsidRPr="005A33FE">
        <w:rPr>
          <w:rFonts w:ascii="標楷體" w:eastAsia="標楷體" w:hint="eastAsia"/>
          <w:sz w:val="28"/>
          <w:szCs w:val="28"/>
        </w:rPr>
        <w:t>三</w:t>
      </w:r>
      <w:r w:rsidRPr="005A33FE">
        <w:rPr>
          <w:rFonts w:ascii="標楷體" w:eastAsia="標楷體" w:hint="eastAsia"/>
          <w:sz w:val="28"/>
          <w:szCs w:val="28"/>
        </w:rPr>
        <w:t>條</w:t>
      </w:r>
      <w:proofErr w:type="gramEnd"/>
      <w:r w:rsidR="00B7268D" w:rsidRPr="005A33FE">
        <w:rPr>
          <w:rFonts w:ascii="標楷體" w:eastAsia="標楷體" w:hint="eastAsia"/>
          <w:sz w:val="28"/>
          <w:szCs w:val="28"/>
        </w:rPr>
        <w:t xml:space="preserve"> </w:t>
      </w:r>
      <w:r w:rsidRPr="005A33FE">
        <w:rPr>
          <w:rFonts w:ascii="標楷體" w:eastAsia="標楷體" w:hint="eastAsia"/>
          <w:sz w:val="28"/>
          <w:szCs w:val="28"/>
        </w:rPr>
        <w:t xml:space="preserve"> </w:t>
      </w:r>
      <w:r w:rsidR="00F8106A" w:rsidRPr="005A33FE">
        <w:rPr>
          <w:rFonts w:ascii="標楷體" w:eastAsia="標楷體" w:hAnsi="標楷體" w:hint="eastAsia"/>
          <w:b/>
          <w:sz w:val="28"/>
          <w:szCs w:val="28"/>
          <w:u w:val="single" w:color="000000" w:themeColor="text1"/>
        </w:rPr>
        <w:t>乙方</w:t>
      </w:r>
      <w:r w:rsidRPr="005A33FE">
        <w:rPr>
          <w:rFonts w:ascii="標楷體" w:eastAsia="標楷體" w:hint="eastAsia"/>
          <w:b/>
          <w:sz w:val="28"/>
          <w:u w:val="single" w:color="000000" w:themeColor="text1"/>
        </w:rPr>
        <w:t>所繳之履約保證金為</w:t>
      </w:r>
      <w:r w:rsidRPr="005A33FE">
        <w:rPr>
          <w:rFonts w:eastAsia="標楷體" w:hint="eastAsia"/>
          <w:b/>
          <w:sz w:val="28"/>
          <w:u w:val="single" w:color="000000" w:themeColor="text1"/>
        </w:rPr>
        <w:t>月</w:t>
      </w:r>
      <w:r w:rsidR="00D35A7A">
        <w:rPr>
          <w:rFonts w:eastAsia="標楷體" w:hint="eastAsia"/>
          <w:b/>
          <w:sz w:val="28"/>
          <w:u w:val="single" w:color="000000" w:themeColor="text1"/>
        </w:rPr>
        <w:t>租</w:t>
      </w:r>
      <w:r w:rsidRPr="005A33FE">
        <w:rPr>
          <w:rFonts w:eastAsia="標楷體" w:hint="eastAsia"/>
          <w:b/>
          <w:sz w:val="28"/>
          <w:u w:val="single" w:color="000000" w:themeColor="text1"/>
        </w:rPr>
        <w:t>金</w:t>
      </w:r>
      <w:r w:rsidR="00BF4E6B" w:rsidRPr="005A33FE">
        <w:rPr>
          <w:rFonts w:ascii="標楷體" w:eastAsia="標楷體" w:hAnsi="標楷體" w:hint="eastAsia"/>
          <w:b/>
          <w:sz w:val="28"/>
          <w:u w:val="single" w:color="000000" w:themeColor="text1"/>
        </w:rPr>
        <w:t>2</w:t>
      </w:r>
      <w:r w:rsidRPr="005A33FE">
        <w:rPr>
          <w:rFonts w:eastAsia="標楷體" w:hint="eastAsia"/>
          <w:b/>
          <w:sz w:val="28"/>
          <w:u w:val="single" w:color="000000" w:themeColor="text1"/>
        </w:rPr>
        <w:t>倍</w:t>
      </w:r>
      <w:r w:rsidRPr="005A33FE">
        <w:rPr>
          <w:rFonts w:ascii="標楷體" w:eastAsia="標楷體" w:hint="eastAsia"/>
          <w:sz w:val="32"/>
        </w:rPr>
        <w:t>。</w:t>
      </w:r>
    </w:p>
    <w:p w:rsidR="00C866D7" w:rsidRPr="005A33FE" w:rsidRDefault="00C866D7"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rPr>
        <w:t>第</w:t>
      </w:r>
      <w:r w:rsidR="00B7268D" w:rsidRPr="005A33FE">
        <w:rPr>
          <w:rFonts w:ascii="標楷體" w:eastAsia="標楷體" w:hint="eastAsia"/>
          <w:sz w:val="28"/>
        </w:rPr>
        <w:t>廿</w:t>
      </w:r>
      <w:r w:rsidR="00B7268D" w:rsidRPr="005A33FE">
        <w:rPr>
          <w:rFonts w:ascii="標楷體" w:eastAsia="標楷體" w:hint="eastAsia"/>
          <w:sz w:val="28"/>
          <w:szCs w:val="28"/>
        </w:rPr>
        <w:t>四</w:t>
      </w:r>
      <w:r w:rsidRPr="005A33FE">
        <w:rPr>
          <w:rFonts w:ascii="標楷體" w:eastAsia="標楷體" w:hint="eastAsia"/>
          <w:sz w:val="28"/>
        </w:rPr>
        <w:t>條</w:t>
      </w:r>
      <w:proofErr w:type="gramEnd"/>
      <w:r w:rsidRPr="005A33FE">
        <w:rPr>
          <w:rFonts w:ascii="標楷體" w:eastAsia="標楷體" w:hint="eastAsia"/>
          <w:sz w:val="28"/>
        </w:rPr>
        <w:t xml:space="preserve">  本</w:t>
      </w:r>
      <w:r w:rsidR="005A5280" w:rsidRPr="005A33FE">
        <w:rPr>
          <w:rFonts w:ascii="標楷體" w:eastAsia="標楷體" w:hint="eastAsia"/>
          <w:sz w:val="28"/>
        </w:rPr>
        <w:t>契約</w:t>
      </w:r>
      <w:r w:rsidRPr="005A33FE">
        <w:rPr>
          <w:rFonts w:ascii="標楷體" w:eastAsia="標楷體" w:hint="eastAsia"/>
          <w:sz w:val="28"/>
        </w:rPr>
        <w:t>期滿，</w:t>
      </w:r>
      <w:proofErr w:type="gramStart"/>
      <w:r w:rsidR="00F8106A" w:rsidRPr="005A33FE">
        <w:rPr>
          <w:rFonts w:ascii="標楷體" w:eastAsia="標楷體" w:hint="eastAsia"/>
          <w:sz w:val="28"/>
        </w:rPr>
        <w:t>乙方</w:t>
      </w:r>
      <w:r w:rsidR="00D35A7A">
        <w:rPr>
          <w:rFonts w:ascii="標楷體" w:eastAsia="標楷體" w:hint="eastAsia"/>
          <w:sz w:val="28"/>
        </w:rPr>
        <w:t>繳清</w:t>
      </w:r>
      <w:proofErr w:type="gramEnd"/>
      <w:r w:rsidR="00D35A7A">
        <w:rPr>
          <w:rFonts w:ascii="標楷體" w:eastAsia="標楷體" w:hint="eastAsia"/>
          <w:sz w:val="28"/>
        </w:rPr>
        <w:t>所有租</w:t>
      </w:r>
      <w:r w:rsidRPr="005A33FE">
        <w:rPr>
          <w:rFonts w:ascii="標楷體" w:eastAsia="標楷體" w:hint="eastAsia"/>
          <w:sz w:val="28"/>
        </w:rPr>
        <w:t>金、違約金、</w:t>
      </w:r>
      <w:r w:rsidR="00F8106A" w:rsidRPr="005A33FE">
        <w:rPr>
          <w:rFonts w:ascii="標楷體" w:eastAsia="標楷體" w:hint="eastAsia"/>
          <w:sz w:val="28"/>
        </w:rPr>
        <w:t>拆除設備</w:t>
      </w:r>
      <w:r w:rsidRPr="005A33FE">
        <w:rPr>
          <w:rFonts w:ascii="標楷體" w:eastAsia="標楷體" w:hint="eastAsia"/>
          <w:sz w:val="28"/>
        </w:rPr>
        <w:t>完成</w:t>
      </w:r>
      <w:r w:rsidR="00512DC9" w:rsidRPr="005A33FE">
        <w:rPr>
          <w:rFonts w:ascii="標楷體" w:eastAsia="標楷體" w:hint="eastAsia"/>
          <w:sz w:val="28"/>
        </w:rPr>
        <w:t>電動機車充電站</w:t>
      </w:r>
      <w:proofErr w:type="gramStart"/>
      <w:r w:rsidRPr="005A33FE">
        <w:rPr>
          <w:rFonts w:ascii="標楷體" w:eastAsia="標楷體" w:hint="eastAsia"/>
          <w:sz w:val="28"/>
        </w:rPr>
        <w:t>點交及其他</w:t>
      </w:r>
      <w:proofErr w:type="gramEnd"/>
      <w:r w:rsidRPr="005A33FE">
        <w:rPr>
          <w:rFonts w:ascii="標楷體" w:eastAsia="標楷體" w:hint="eastAsia"/>
          <w:sz w:val="28"/>
        </w:rPr>
        <w:t>費用並履行本</w:t>
      </w:r>
      <w:r w:rsidR="005A5280" w:rsidRPr="005A33FE">
        <w:rPr>
          <w:rFonts w:ascii="標楷體" w:eastAsia="標楷體" w:hint="eastAsia"/>
          <w:sz w:val="28"/>
        </w:rPr>
        <w:t>契約</w:t>
      </w:r>
      <w:r w:rsidRPr="005A33FE">
        <w:rPr>
          <w:rFonts w:ascii="標楷體" w:eastAsia="標楷體" w:hint="eastAsia"/>
          <w:sz w:val="28"/>
        </w:rPr>
        <w:t>所載義務，經</w:t>
      </w:r>
      <w:r w:rsidR="00F8106A" w:rsidRPr="005A33FE">
        <w:rPr>
          <w:rFonts w:ascii="標楷體" w:eastAsia="標楷體" w:hint="eastAsia"/>
          <w:sz w:val="28"/>
        </w:rPr>
        <w:t>甲方</w:t>
      </w:r>
      <w:r w:rsidRPr="005A33FE">
        <w:rPr>
          <w:rFonts w:ascii="標楷體" w:eastAsia="標楷體" w:hint="eastAsia"/>
          <w:sz w:val="28"/>
        </w:rPr>
        <w:t>查驗無誤後，且無待解決事項後</w:t>
      </w:r>
      <w:r w:rsidR="00484887" w:rsidRPr="005A33FE">
        <w:rPr>
          <w:rFonts w:ascii="標楷體" w:eastAsia="標楷體" w:hint="eastAsia"/>
          <w:sz w:val="28"/>
        </w:rPr>
        <w:t>30</w:t>
      </w:r>
      <w:r w:rsidRPr="005A33FE">
        <w:rPr>
          <w:rFonts w:ascii="標楷體" w:eastAsia="標楷體" w:hint="eastAsia"/>
          <w:sz w:val="28"/>
        </w:rPr>
        <w:t>日內，無息退還</w:t>
      </w:r>
      <w:r w:rsidR="00F8106A" w:rsidRPr="005A33FE">
        <w:rPr>
          <w:rFonts w:ascii="標楷體" w:eastAsia="標楷體" w:hint="eastAsia"/>
          <w:sz w:val="28"/>
        </w:rPr>
        <w:t>乙方</w:t>
      </w:r>
      <w:r w:rsidRPr="005A33FE">
        <w:rPr>
          <w:rFonts w:ascii="標楷體" w:eastAsia="標楷體" w:hint="eastAsia"/>
          <w:sz w:val="28"/>
        </w:rPr>
        <w:t>。</w:t>
      </w:r>
    </w:p>
    <w:p w:rsidR="00C866D7" w:rsidRPr="005A33FE" w:rsidRDefault="00C866D7"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rPr>
        <w:t>第</w:t>
      </w:r>
      <w:r w:rsidR="00B7268D" w:rsidRPr="005A33FE">
        <w:rPr>
          <w:rFonts w:ascii="標楷體" w:eastAsia="標楷體" w:hint="eastAsia"/>
          <w:sz w:val="28"/>
        </w:rPr>
        <w:t>廿五</w:t>
      </w:r>
      <w:r w:rsidRPr="005A33FE">
        <w:rPr>
          <w:rFonts w:ascii="標楷體" w:eastAsia="標楷體" w:hint="eastAsia"/>
          <w:sz w:val="28"/>
        </w:rPr>
        <w:t>條</w:t>
      </w:r>
      <w:proofErr w:type="gramEnd"/>
      <w:r w:rsidRPr="005A33FE">
        <w:rPr>
          <w:rFonts w:ascii="標楷體" w:eastAsia="標楷體" w:hint="eastAsia"/>
          <w:sz w:val="28"/>
        </w:rPr>
        <w:t xml:space="preserve">  </w:t>
      </w:r>
      <w:r w:rsidR="00F8106A" w:rsidRPr="005A33FE">
        <w:rPr>
          <w:rFonts w:ascii="標楷體" w:eastAsia="標楷體" w:hint="eastAsia"/>
          <w:sz w:val="28"/>
        </w:rPr>
        <w:t>甲方</w:t>
      </w:r>
      <w:r w:rsidRPr="005A33FE">
        <w:rPr>
          <w:rFonts w:ascii="標楷體" w:eastAsia="標楷體" w:hint="eastAsia"/>
          <w:sz w:val="28"/>
        </w:rPr>
        <w:t>得自履約保證金中</w:t>
      </w:r>
      <w:proofErr w:type="gramStart"/>
      <w:r w:rsidRPr="005A33FE">
        <w:rPr>
          <w:rFonts w:ascii="標楷體" w:eastAsia="標楷體" w:hint="eastAsia"/>
          <w:sz w:val="28"/>
        </w:rPr>
        <w:t>扣抵</w:t>
      </w:r>
      <w:r w:rsidR="00F8106A" w:rsidRPr="005A33FE">
        <w:rPr>
          <w:rFonts w:ascii="標楷體" w:eastAsia="標楷體" w:hint="eastAsia"/>
          <w:sz w:val="28"/>
        </w:rPr>
        <w:t>乙方</w:t>
      </w:r>
      <w:proofErr w:type="gramEnd"/>
      <w:r w:rsidRPr="005A33FE">
        <w:rPr>
          <w:rFonts w:ascii="標楷體" w:eastAsia="標楷體" w:hint="eastAsia"/>
          <w:sz w:val="28"/>
        </w:rPr>
        <w:t>應給付與</w:t>
      </w:r>
      <w:r w:rsidR="00F8106A" w:rsidRPr="005A33FE">
        <w:rPr>
          <w:rFonts w:ascii="標楷體" w:eastAsia="標楷體" w:hint="eastAsia"/>
          <w:sz w:val="28"/>
        </w:rPr>
        <w:t>甲方</w:t>
      </w:r>
      <w:r w:rsidR="00D35A7A">
        <w:rPr>
          <w:rFonts w:ascii="標楷體" w:eastAsia="標楷體" w:hint="eastAsia"/>
          <w:sz w:val="28"/>
        </w:rPr>
        <w:t>之欠繳租</w:t>
      </w:r>
      <w:r w:rsidRPr="005A33FE">
        <w:rPr>
          <w:rFonts w:ascii="標楷體" w:eastAsia="標楷體" w:hint="eastAsia"/>
          <w:sz w:val="28"/>
        </w:rPr>
        <w:t>金、違約金、損害賠償金額及其他費用，如有不足並得另行追償之。</w:t>
      </w:r>
    </w:p>
    <w:p w:rsidR="00C866D7" w:rsidRPr="005A33FE" w:rsidRDefault="00B7268D"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rPr>
        <w:t>第廿六</w:t>
      </w:r>
      <w:r w:rsidR="00C866D7" w:rsidRPr="005A33FE">
        <w:rPr>
          <w:rFonts w:ascii="標楷體" w:eastAsia="標楷體" w:hint="eastAsia"/>
          <w:sz w:val="28"/>
        </w:rPr>
        <w:t>條</w:t>
      </w:r>
      <w:proofErr w:type="gramEnd"/>
      <w:r w:rsidR="00C866D7" w:rsidRPr="005A33FE">
        <w:rPr>
          <w:rFonts w:ascii="標楷體" w:eastAsia="標楷體" w:hint="eastAsia"/>
          <w:sz w:val="28"/>
        </w:rPr>
        <w:t xml:space="preserve">  履約保證金之發還，依下列原則處理：</w:t>
      </w:r>
    </w:p>
    <w:p w:rsidR="00C866D7" w:rsidRPr="005A33FE" w:rsidRDefault="00FF4F1B" w:rsidP="00FA66C0">
      <w:pPr>
        <w:spacing w:line="360" w:lineRule="exact"/>
        <w:ind w:leftChars="477" w:left="1699" w:hangingChars="198" w:hanging="554"/>
        <w:jc w:val="both"/>
        <w:rPr>
          <w:rFonts w:ascii="標楷體" w:eastAsia="標楷體"/>
          <w:sz w:val="28"/>
        </w:rPr>
      </w:pPr>
      <w:r w:rsidRPr="005A33FE">
        <w:rPr>
          <w:rFonts w:ascii="標楷體" w:eastAsia="標楷體" w:hint="eastAsia"/>
          <w:sz w:val="28"/>
        </w:rPr>
        <w:t>一、</w:t>
      </w:r>
      <w:r w:rsidR="00C866D7" w:rsidRPr="005A33FE">
        <w:rPr>
          <w:rFonts w:ascii="標楷體" w:eastAsia="標楷體" w:hint="eastAsia"/>
          <w:sz w:val="28"/>
        </w:rPr>
        <w:t>以現金或票據繳納者，以現金或記載原繳納人為受款人之禁止背書轉讓即期支票發還。</w:t>
      </w:r>
    </w:p>
    <w:p w:rsidR="00C866D7" w:rsidRPr="005A33FE" w:rsidRDefault="00FF4F1B" w:rsidP="00FA66C0">
      <w:pPr>
        <w:spacing w:line="360" w:lineRule="exact"/>
        <w:ind w:leftChars="477" w:left="1699" w:hangingChars="198" w:hanging="554"/>
        <w:jc w:val="both"/>
        <w:rPr>
          <w:rFonts w:ascii="標楷體" w:eastAsia="標楷體"/>
          <w:sz w:val="28"/>
        </w:rPr>
      </w:pPr>
      <w:r w:rsidRPr="005A33FE">
        <w:rPr>
          <w:rFonts w:ascii="標楷體" w:eastAsia="標楷體" w:hint="eastAsia"/>
          <w:sz w:val="28"/>
        </w:rPr>
        <w:t>二、</w:t>
      </w:r>
      <w:r w:rsidR="00C866D7" w:rsidRPr="005A33FE">
        <w:rPr>
          <w:rFonts w:ascii="標楷體" w:eastAsia="標楷體" w:hint="eastAsia"/>
          <w:sz w:val="28"/>
        </w:rPr>
        <w:t>以無記名政府公債繳納者，發還原繳納人。</w:t>
      </w:r>
    </w:p>
    <w:p w:rsidR="00C866D7" w:rsidRPr="005A33FE" w:rsidRDefault="00FF4F1B" w:rsidP="00FA66C0">
      <w:pPr>
        <w:spacing w:line="360" w:lineRule="exact"/>
        <w:ind w:leftChars="477" w:left="1699" w:hangingChars="198" w:hanging="554"/>
        <w:jc w:val="both"/>
        <w:rPr>
          <w:rFonts w:ascii="標楷體" w:eastAsia="標楷體"/>
          <w:sz w:val="28"/>
        </w:rPr>
      </w:pPr>
      <w:r w:rsidRPr="005A33FE">
        <w:rPr>
          <w:rFonts w:ascii="標楷體" w:eastAsia="標楷體" w:hint="eastAsia"/>
          <w:sz w:val="28"/>
        </w:rPr>
        <w:t>三、</w:t>
      </w:r>
      <w:r w:rsidR="00C866D7" w:rsidRPr="005A33FE">
        <w:rPr>
          <w:rFonts w:ascii="標楷體" w:eastAsia="標楷體" w:hint="eastAsia"/>
          <w:sz w:val="28"/>
        </w:rPr>
        <w:t>以設定質權之銀行定期存款單繳納者，以質權消滅通知書通知質權設定銀行。</w:t>
      </w:r>
    </w:p>
    <w:p w:rsidR="00C866D7" w:rsidRPr="005A33FE" w:rsidRDefault="00FF4F1B" w:rsidP="00FA66C0">
      <w:pPr>
        <w:spacing w:line="360" w:lineRule="exact"/>
        <w:ind w:leftChars="477" w:left="1699" w:hangingChars="198" w:hanging="554"/>
        <w:jc w:val="both"/>
        <w:rPr>
          <w:rFonts w:ascii="標楷體" w:eastAsia="標楷體"/>
          <w:sz w:val="28"/>
        </w:rPr>
      </w:pPr>
      <w:r w:rsidRPr="005A33FE">
        <w:rPr>
          <w:rFonts w:ascii="標楷體" w:eastAsia="標楷體" w:hint="eastAsia"/>
          <w:sz w:val="28"/>
        </w:rPr>
        <w:t>四、</w:t>
      </w:r>
      <w:r w:rsidR="00C866D7" w:rsidRPr="005A33FE">
        <w:rPr>
          <w:rFonts w:ascii="標楷體" w:eastAsia="標楷體" w:hint="eastAsia"/>
          <w:sz w:val="28"/>
        </w:rPr>
        <w:t>以不可撤銷擔保信用狀繳納者，發還開狀銀行、通知銀行</w:t>
      </w:r>
      <w:proofErr w:type="gramStart"/>
      <w:r w:rsidR="00C866D7" w:rsidRPr="005A33FE">
        <w:rPr>
          <w:rFonts w:ascii="標楷體" w:eastAsia="標楷體" w:hint="eastAsia"/>
          <w:sz w:val="28"/>
        </w:rPr>
        <w:t>或保兌銀行</w:t>
      </w:r>
      <w:proofErr w:type="gramEnd"/>
      <w:r w:rsidR="00C866D7" w:rsidRPr="005A33FE">
        <w:rPr>
          <w:rFonts w:ascii="標楷體" w:eastAsia="標楷體" w:hint="eastAsia"/>
          <w:sz w:val="28"/>
        </w:rPr>
        <w:t>。但銀行不要求發還或已屆期失效者，得免發還。</w:t>
      </w:r>
    </w:p>
    <w:p w:rsidR="00C866D7" w:rsidRPr="005A33FE" w:rsidRDefault="00FF4F1B" w:rsidP="00FA66C0">
      <w:pPr>
        <w:spacing w:line="360" w:lineRule="exact"/>
        <w:ind w:leftChars="477" w:left="1699" w:hangingChars="198" w:hanging="554"/>
        <w:jc w:val="both"/>
        <w:rPr>
          <w:rFonts w:ascii="標楷體" w:eastAsia="標楷體"/>
          <w:sz w:val="28"/>
        </w:rPr>
      </w:pPr>
      <w:r w:rsidRPr="005A33FE">
        <w:rPr>
          <w:rFonts w:ascii="標楷體" w:eastAsia="標楷體" w:hint="eastAsia"/>
          <w:sz w:val="28"/>
        </w:rPr>
        <w:lastRenderedPageBreak/>
        <w:t>五、</w:t>
      </w:r>
      <w:r w:rsidR="00C866D7" w:rsidRPr="005A33FE">
        <w:rPr>
          <w:rFonts w:ascii="標楷體" w:eastAsia="標楷體" w:hint="eastAsia"/>
          <w:sz w:val="28"/>
        </w:rPr>
        <w:t>以銀行之書面連帶保證或保險公司之連帶保證保險單繳納者，發還連帶保證之銀行或保險公司或繳納之廠商。但銀行或保險公司不要求發還或已屆期失效者，得免發還。</w:t>
      </w:r>
    </w:p>
    <w:p w:rsidR="00C866D7" w:rsidRPr="005A33FE" w:rsidRDefault="00C866D7" w:rsidP="00272FCA">
      <w:pPr>
        <w:pStyle w:val="a9"/>
        <w:spacing w:beforeLines="50" w:before="180"/>
        <w:jc w:val="both"/>
      </w:pPr>
      <w:r w:rsidRPr="005A33FE">
        <w:rPr>
          <w:rFonts w:hint="eastAsia"/>
        </w:rPr>
        <w:t>拾、</w:t>
      </w:r>
      <w:r w:rsidRPr="005A33FE">
        <w:rPr>
          <w:rFonts w:hAnsi="標楷體" w:hint="eastAsia"/>
        </w:rPr>
        <w:t>營業</w:t>
      </w:r>
      <w:r w:rsidRPr="005A33FE">
        <w:rPr>
          <w:rFonts w:hint="eastAsia"/>
        </w:rPr>
        <w:t>應注意事項：</w:t>
      </w:r>
    </w:p>
    <w:p w:rsidR="00C866D7" w:rsidRPr="005A33FE" w:rsidRDefault="00B7268D" w:rsidP="00FA66C0">
      <w:pPr>
        <w:kinsoku w:val="0"/>
        <w:snapToGrid w:val="0"/>
        <w:spacing w:line="400" w:lineRule="exact"/>
        <w:ind w:leftChars="118" w:left="1700" w:hangingChars="506" w:hanging="1417"/>
        <w:jc w:val="both"/>
        <w:rPr>
          <w:rFonts w:ascii="標楷體" w:eastAsia="標楷體"/>
          <w:sz w:val="28"/>
          <w:szCs w:val="28"/>
        </w:rPr>
      </w:pPr>
      <w:proofErr w:type="gramStart"/>
      <w:r w:rsidRPr="005A33FE">
        <w:rPr>
          <w:rFonts w:ascii="標楷體" w:eastAsia="標楷體" w:hint="eastAsia"/>
          <w:sz w:val="28"/>
        </w:rPr>
        <w:t>第廿七</w:t>
      </w:r>
      <w:r w:rsidR="00C866D7" w:rsidRPr="005A33FE">
        <w:rPr>
          <w:rFonts w:ascii="標楷體" w:eastAsia="標楷體" w:hint="eastAsia"/>
          <w:sz w:val="28"/>
        </w:rPr>
        <w:t>條</w:t>
      </w:r>
      <w:proofErr w:type="gramEnd"/>
      <w:r w:rsidR="00C866D7" w:rsidRPr="005A33FE">
        <w:rPr>
          <w:rFonts w:ascii="標楷體" w:eastAsia="標楷體" w:hint="eastAsia"/>
          <w:sz w:val="28"/>
        </w:rPr>
        <w:t xml:space="preserve">  </w:t>
      </w:r>
      <w:r w:rsidR="007F1735" w:rsidRPr="005A33FE">
        <w:rPr>
          <w:rFonts w:ascii="標楷體" w:eastAsia="標楷體" w:hint="eastAsia"/>
          <w:sz w:val="28"/>
        </w:rPr>
        <w:t>甲方為配合建築物安全進行斷電維護或電器設備測試時，應通知乙方。乙方除應無條件配合辦理外，並應自行注意本設備之防範維護，如有損害，概由乙方自行負責。</w:t>
      </w:r>
    </w:p>
    <w:p w:rsidR="00A0710F" w:rsidRPr="005A33FE" w:rsidRDefault="00B7268D"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szCs w:val="28"/>
        </w:rPr>
        <w:t>第廿八</w:t>
      </w:r>
      <w:r w:rsidR="00C866D7" w:rsidRPr="005A33FE">
        <w:rPr>
          <w:rFonts w:ascii="標楷體" w:eastAsia="標楷體" w:hint="eastAsia"/>
          <w:sz w:val="28"/>
          <w:szCs w:val="28"/>
        </w:rPr>
        <w:t>條</w:t>
      </w:r>
      <w:proofErr w:type="gramEnd"/>
      <w:r w:rsidR="00C866D7" w:rsidRPr="005A33FE">
        <w:rPr>
          <w:rFonts w:ascii="標楷體" w:eastAsia="標楷體" w:hint="eastAsia"/>
          <w:sz w:val="28"/>
          <w:szCs w:val="28"/>
        </w:rPr>
        <w:t xml:space="preserve">  </w:t>
      </w:r>
      <w:r w:rsidR="00F8106A" w:rsidRPr="005A33FE">
        <w:rPr>
          <w:rFonts w:ascii="標楷體" w:eastAsia="標楷體" w:hint="eastAsia"/>
          <w:sz w:val="28"/>
        </w:rPr>
        <w:t>乙方</w:t>
      </w:r>
      <w:r w:rsidR="00C866D7" w:rsidRPr="005A33FE">
        <w:rPr>
          <w:rFonts w:ascii="標楷體" w:eastAsia="標楷體" w:hint="eastAsia"/>
          <w:sz w:val="28"/>
        </w:rPr>
        <w:t>工作人員需具有系統簡易故障排除能力，自行聘請專業</w:t>
      </w:r>
      <w:r w:rsidR="00353AFB" w:rsidRPr="005A33FE">
        <w:rPr>
          <w:rFonts w:ascii="標楷體" w:eastAsia="標楷體" w:hint="eastAsia"/>
          <w:sz w:val="28"/>
        </w:rPr>
        <w:t>乙方</w:t>
      </w:r>
      <w:r w:rsidR="00512DC9" w:rsidRPr="005A33FE">
        <w:rPr>
          <w:rFonts w:ascii="標楷體" w:eastAsia="標楷體" w:hint="eastAsia"/>
          <w:sz w:val="28"/>
        </w:rPr>
        <w:t>維護所委託之電動機車充電站管理系統各項設備，以確保</w:t>
      </w:r>
      <w:r w:rsidR="00C866D7" w:rsidRPr="005A33FE">
        <w:rPr>
          <w:rFonts w:ascii="標楷體" w:eastAsia="標楷體" w:hint="eastAsia"/>
          <w:sz w:val="28"/>
        </w:rPr>
        <w:t>及系統之各項設備運作正常，然如發生</w:t>
      </w:r>
      <w:r w:rsidR="00512DC9" w:rsidRPr="005A33FE">
        <w:rPr>
          <w:rFonts w:ascii="標楷體" w:eastAsia="標楷體" w:hint="eastAsia"/>
          <w:sz w:val="28"/>
        </w:rPr>
        <w:t>電動機車充電站</w:t>
      </w:r>
      <w:r w:rsidR="00C866D7" w:rsidRPr="005A33FE">
        <w:rPr>
          <w:rFonts w:ascii="標楷體" w:eastAsia="標楷體" w:hint="eastAsia"/>
          <w:sz w:val="28"/>
        </w:rPr>
        <w:t>設備故障或損壞時，足以影響安全時，應通知</w:t>
      </w:r>
      <w:r w:rsidR="00F8106A" w:rsidRPr="005A33FE">
        <w:rPr>
          <w:rFonts w:ascii="標楷體" w:eastAsia="標楷體" w:hint="eastAsia"/>
          <w:sz w:val="28"/>
        </w:rPr>
        <w:t>甲方</w:t>
      </w:r>
      <w:r w:rsidR="00C866D7" w:rsidRPr="005A33FE">
        <w:rPr>
          <w:rFonts w:ascii="標楷體" w:eastAsia="標楷體" w:hint="eastAsia"/>
          <w:sz w:val="28"/>
        </w:rPr>
        <w:t>因應，經</w:t>
      </w:r>
      <w:r w:rsidR="00A0710F" w:rsidRPr="005A33FE">
        <w:rPr>
          <w:rFonts w:ascii="標楷體" w:eastAsia="標楷體" w:hint="eastAsia"/>
          <w:sz w:val="28"/>
        </w:rPr>
        <w:t>甲方</w:t>
      </w:r>
      <w:r w:rsidR="00C866D7" w:rsidRPr="005A33FE">
        <w:rPr>
          <w:rFonts w:ascii="標楷體" w:eastAsia="標楷體" w:hint="eastAsia"/>
          <w:sz w:val="28"/>
        </w:rPr>
        <w:t>核准後，立即停止營運，以維公共安全。</w:t>
      </w:r>
    </w:p>
    <w:p w:rsidR="00C866D7" w:rsidRPr="005A33FE" w:rsidRDefault="00A0710F"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rPr>
        <w:t>第廿九條</w:t>
      </w:r>
      <w:proofErr w:type="gramEnd"/>
      <w:r w:rsidRPr="005A33FE">
        <w:rPr>
          <w:rFonts w:ascii="標楷體" w:eastAsia="標楷體" w:hint="eastAsia"/>
          <w:sz w:val="28"/>
        </w:rPr>
        <w:t xml:space="preserve">  </w:t>
      </w:r>
      <w:r w:rsidR="00F8106A" w:rsidRPr="005A33FE">
        <w:rPr>
          <w:rFonts w:ascii="標楷體" w:eastAsia="標楷體" w:hint="eastAsia"/>
          <w:sz w:val="28"/>
        </w:rPr>
        <w:t>乙方</w:t>
      </w:r>
      <w:r w:rsidR="00C866D7" w:rsidRPr="005A33FE">
        <w:rPr>
          <w:rFonts w:ascii="標楷體" w:eastAsia="標楷體" w:hint="eastAsia"/>
          <w:sz w:val="28"/>
        </w:rPr>
        <w:t>需</w:t>
      </w:r>
      <w:r w:rsidR="00C866D7" w:rsidRPr="005A33FE">
        <w:rPr>
          <w:rFonts w:ascii="標楷體" w:eastAsia="標楷體" w:hint="eastAsia"/>
          <w:sz w:val="28"/>
          <w:szCs w:val="28"/>
        </w:rPr>
        <w:t>於正式營業日前</w:t>
      </w:r>
      <w:r w:rsidR="00C866D7" w:rsidRPr="005A33FE">
        <w:rPr>
          <w:rFonts w:ascii="標楷體" w:eastAsia="標楷體" w:hint="eastAsia"/>
          <w:sz w:val="28"/>
        </w:rPr>
        <w:t>將履約人員</w:t>
      </w:r>
      <w:r w:rsidR="00C866D7" w:rsidRPr="005A33FE">
        <w:rPr>
          <w:rFonts w:ascii="標楷體" w:eastAsia="標楷體"/>
          <w:sz w:val="28"/>
        </w:rPr>
        <w:t>(</w:t>
      </w:r>
      <w:r w:rsidR="00512DC9" w:rsidRPr="005A33FE">
        <w:rPr>
          <w:rFonts w:ascii="標楷體" w:eastAsia="標楷體" w:hint="eastAsia"/>
          <w:sz w:val="28"/>
        </w:rPr>
        <w:t>包括專案主管、業務聯繫</w:t>
      </w:r>
      <w:r w:rsidR="00C866D7" w:rsidRPr="005A33FE">
        <w:rPr>
          <w:rFonts w:ascii="標楷體" w:eastAsia="標楷體" w:hint="eastAsia"/>
          <w:sz w:val="28"/>
        </w:rPr>
        <w:t>人員、維護人員等</w:t>
      </w:r>
      <w:r w:rsidR="00C866D7" w:rsidRPr="005A33FE">
        <w:rPr>
          <w:rFonts w:ascii="標楷體" w:eastAsia="標楷體"/>
          <w:sz w:val="28"/>
        </w:rPr>
        <w:t>)</w:t>
      </w:r>
      <w:r w:rsidR="00C866D7" w:rsidRPr="005A33FE">
        <w:rPr>
          <w:rFonts w:ascii="標楷體" w:eastAsia="標楷體" w:hint="eastAsia"/>
          <w:sz w:val="28"/>
          <w:szCs w:val="28"/>
        </w:rPr>
        <w:t>及緊急聯絡人等人員之姓名、電話等</w:t>
      </w:r>
      <w:r w:rsidR="00C866D7" w:rsidRPr="005A33FE">
        <w:rPr>
          <w:rFonts w:ascii="標楷體" w:eastAsia="標楷體" w:hint="eastAsia"/>
          <w:sz w:val="28"/>
        </w:rPr>
        <w:t>個人資料</w:t>
      </w:r>
      <w:r w:rsidR="00C866D7" w:rsidRPr="005A33FE">
        <w:rPr>
          <w:rFonts w:ascii="標楷體" w:eastAsia="標楷體" w:hint="eastAsia"/>
          <w:sz w:val="28"/>
          <w:szCs w:val="28"/>
        </w:rPr>
        <w:t>造冊，送交</w:t>
      </w:r>
      <w:r w:rsidR="00F8106A" w:rsidRPr="005A33FE">
        <w:rPr>
          <w:rFonts w:ascii="標楷體" w:eastAsia="標楷體" w:hint="eastAsia"/>
          <w:sz w:val="28"/>
        </w:rPr>
        <w:t>甲方</w:t>
      </w:r>
      <w:r w:rsidR="00C866D7" w:rsidRPr="005A33FE">
        <w:rPr>
          <w:rFonts w:ascii="標楷體" w:eastAsia="標楷體" w:hint="eastAsia"/>
          <w:sz w:val="28"/>
          <w:szCs w:val="28"/>
        </w:rPr>
        <w:t>備查，如有異動</w:t>
      </w:r>
      <w:r w:rsidR="00C866D7" w:rsidRPr="005A33FE">
        <w:rPr>
          <w:rFonts w:ascii="標楷體" w:eastAsia="標楷體" w:hint="eastAsia"/>
          <w:sz w:val="28"/>
        </w:rPr>
        <w:t>時亦同</w:t>
      </w:r>
      <w:r w:rsidR="00C866D7" w:rsidRPr="005A33FE">
        <w:rPr>
          <w:rFonts w:ascii="標楷體" w:eastAsia="標楷體" w:hint="eastAsia"/>
          <w:sz w:val="28"/>
          <w:szCs w:val="28"/>
        </w:rPr>
        <w:t>。</w:t>
      </w:r>
    </w:p>
    <w:p w:rsidR="00C866D7" w:rsidRPr="005A33FE" w:rsidRDefault="00C866D7" w:rsidP="00FA66C0">
      <w:pPr>
        <w:kinsoku w:val="0"/>
        <w:snapToGrid w:val="0"/>
        <w:spacing w:line="400" w:lineRule="exact"/>
        <w:ind w:leftChars="118" w:left="1700" w:hangingChars="506" w:hanging="1417"/>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 xml:space="preserve"> </w:t>
      </w:r>
      <w:r w:rsidR="00B7268D" w:rsidRPr="005A33FE">
        <w:rPr>
          <w:rFonts w:ascii="標楷體" w:eastAsia="標楷體" w:hint="eastAsia"/>
          <w:sz w:val="28"/>
        </w:rPr>
        <w:t>卅</w:t>
      </w:r>
      <w:r w:rsidR="00C02E61">
        <w:rPr>
          <w:rFonts w:ascii="標楷體" w:eastAsia="標楷體" w:hint="eastAsia"/>
          <w:sz w:val="28"/>
        </w:rPr>
        <w:t xml:space="preserve"> </w:t>
      </w:r>
      <w:r w:rsidRPr="005A33FE">
        <w:rPr>
          <w:rFonts w:ascii="標楷體" w:eastAsia="標楷體" w:hint="eastAsia"/>
          <w:sz w:val="28"/>
        </w:rPr>
        <w:t>條</w:t>
      </w:r>
      <w:r w:rsidR="00A0710F" w:rsidRPr="005A33FE">
        <w:rPr>
          <w:rFonts w:ascii="標楷體" w:eastAsia="標楷體" w:hint="eastAsia"/>
          <w:sz w:val="28"/>
        </w:rPr>
        <w:t xml:space="preserve">  </w:t>
      </w:r>
      <w:r w:rsidR="00512DC9" w:rsidRPr="005A33FE">
        <w:rPr>
          <w:rFonts w:ascii="標楷體" w:eastAsia="標楷體" w:hint="eastAsia"/>
          <w:sz w:val="28"/>
        </w:rPr>
        <w:t>乙方應保持電動機車充電站</w:t>
      </w:r>
      <w:r w:rsidR="00A0710F" w:rsidRPr="005A33FE">
        <w:rPr>
          <w:rFonts w:ascii="標楷體" w:eastAsia="標楷體" w:hint="eastAsia"/>
          <w:sz w:val="28"/>
        </w:rPr>
        <w:t>場所整齊</w:t>
      </w:r>
      <w:r w:rsidR="00512DC9" w:rsidRPr="005A33FE">
        <w:rPr>
          <w:rFonts w:ascii="標楷體" w:eastAsia="標楷體" w:hint="eastAsia"/>
          <w:sz w:val="28"/>
        </w:rPr>
        <w:t>清潔。廢棄物及資源回收之</w:t>
      </w:r>
      <w:proofErr w:type="gramStart"/>
      <w:r w:rsidR="00512DC9" w:rsidRPr="005A33FE">
        <w:rPr>
          <w:rFonts w:ascii="標楷體" w:eastAsia="標楷體" w:hint="eastAsia"/>
          <w:sz w:val="28"/>
        </w:rPr>
        <w:t>處理均應按</w:t>
      </w:r>
      <w:proofErr w:type="gramEnd"/>
      <w:r w:rsidR="00512DC9" w:rsidRPr="005A33FE">
        <w:rPr>
          <w:rFonts w:ascii="標楷體" w:eastAsia="標楷體" w:hint="eastAsia"/>
          <w:sz w:val="28"/>
        </w:rPr>
        <w:t>環保署或甲方相關規定辦理，廢棄物</w:t>
      </w:r>
      <w:r w:rsidR="00A0710F" w:rsidRPr="005A33FE">
        <w:rPr>
          <w:rFonts w:ascii="標楷體" w:eastAsia="標楷體" w:hint="eastAsia"/>
          <w:sz w:val="28"/>
        </w:rPr>
        <w:t>清理置於指定處理存放場所，以保持</w:t>
      </w:r>
      <w:r w:rsidR="0033681A" w:rsidRPr="005A33FE">
        <w:rPr>
          <w:rFonts w:ascii="標楷體" w:eastAsia="標楷體" w:hint="eastAsia"/>
          <w:sz w:val="28"/>
        </w:rPr>
        <w:t>場地</w:t>
      </w:r>
      <w:r w:rsidR="00A0710F" w:rsidRPr="005A33FE">
        <w:rPr>
          <w:rFonts w:ascii="標楷體" w:eastAsia="標楷體" w:hint="eastAsia"/>
          <w:sz w:val="28"/>
        </w:rPr>
        <w:t>清潔，若未依規定辦理而違反政府環保相關法規規定，其所產生之法律責任或罰鍰概由乙方負責。</w:t>
      </w:r>
      <w:r w:rsidR="006C79BE" w:rsidRPr="005A33FE">
        <w:rPr>
          <w:rFonts w:ascii="標楷體" w:eastAsia="標楷體" w:hint="eastAsia"/>
          <w:sz w:val="28"/>
        </w:rPr>
        <w:t xml:space="preserve"> </w:t>
      </w:r>
    </w:p>
    <w:p w:rsidR="004267A8" w:rsidRPr="005A33FE" w:rsidRDefault="00B7268D"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int="eastAsia"/>
          <w:sz w:val="28"/>
        </w:rPr>
        <w:t>第卅</w:t>
      </w:r>
      <w:r w:rsidR="00C02E61">
        <w:rPr>
          <w:rFonts w:ascii="標楷體" w:eastAsia="標楷體" w:hint="eastAsia"/>
          <w:sz w:val="28"/>
        </w:rPr>
        <w:t>一</w:t>
      </w:r>
      <w:r w:rsidR="00C866D7" w:rsidRPr="005A33FE">
        <w:rPr>
          <w:rFonts w:ascii="標楷體" w:eastAsia="標楷體" w:hint="eastAsia"/>
          <w:sz w:val="28"/>
        </w:rPr>
        <w:t>條</w:t>
      </w:r>
      <w:proofErr w:type="gramEnd"/>
      <w:r w:rsidR="006C79BE" w:rsidRPr="005A33FE">
        <w:rPr>
          <w:rFonts w:ascii="標楷體" w:eastAsia="標楷體" w:hint="eastAsia"/>
          <w:sz w:val="28"/>
        </w:rPr>
        <w:t xml:space="preserve"> </w:t>
      </w:r>
      <w:r w:rsidRPr="005A33FE">
        <w:rPr>
          <w:rFonts w:ascii="標楷體" w:eastAsia="標楷體" w:hint="eastAsia"/>
          <w:sz w:val="28"/>
        </w:rPr>
        <w:t xml:space="preserve"> </w:t>
      </w:r>
      <w:r w:rsidR="0033681A" w:rsidRPr="005A33FE">
        <w:rPr>
          <w:rFonts w:ascii="標楷體" w:eastAsia="標楷體" w:hint="eastAsia"/>
          <w:sz w:val="28"/>
        </w:rPr>
        <w:t>乙方經營之本標的物，</w:t>
      </w:r>
      <w:r w:rsidR="00512DC9" w:rsidRPr="005A33FE">
        <w:rPr>
          <w:rFonts w:ascii="標楷體" w:eastAsia="標楷體" w:hint="eastAsia"/>
          <w:sz w:val="28"/>
        </w:rPr>
        <w:t>電動機車充電站</w:t>
      </w:r>
      <w:r w:rsidR="0033681A" w:rsidRPr="005A33FE">
        <w:rPr>
          <w:rFonts w:ascii="標楷體" w:eastAsia="標楷體" w:hint="eastAsia"/>
          <w:sz w:val="28"/>
        </w:rPr>
        <w:t>營業時間為24小時(</w:t>
      </w:r>
      <w:proofErr w:type="gramStart"/>
      <w:r w:rsidR="0033681A" w:rsidRPr="005A33FE">
        <w:rPr>
          <w:rFonts w:ascii="標楷體" w:eastAsia="標楷體" w:hint="eastAsia"/>
          <w:sz w:val="28"/>
        </w:rPr>
        <w:t>含國定</w:t>
      </w:r>
      <w:proofErr w:type="gramEnd"/>
      <w:r w:rsidR="0033681A" w:rsidRPr="005A33FE">
        <w:rPr>
          <w:rFonts w:ascii="標楷體" w:eastAsia="標楷體" w:hint="eastAsia"/>
          <w:sz w:val="28"/>
        </w:rPr>
        <w:t>假日及例假日)為基準，除經甲方同意外，不得變更之。</w:t>
      </w:r>
      <w:r w:rsidR="00A83740">
        <w:rPr>
          <w:rFonts w:ascii="標楷體" w:eastAsia="標楷體" w:hint="eastAsia"/>
          <w:sz w:val="28"/>
        </w:rPr>
        <w:t>工作</w:t>
      </w:r>
      <w:r w:rsidR="0033681A" w:rsidRPr="005A33FE">
        <w:rPr>
          <w:rFonts w:ascii="標楷體" w:eastAsia="標楷體" w:hint="eastAsia"/>
          <w:sz w:val="28"/>
        </w:rPr>
        <w:t>人員</w:t>
      </w:r>
      <w:proofErr w:type="gramStart"/>
      <w:r w:rsidR="0033681A" w:rsidRPr="005A33FE">
        <w:rPr>
          <w:rFonts w:ascii="標楷體" w:eastAsia="標楷體" w:hint="eastAsia"/>
          <w:sz w:val="28"/>
        </w:rPr>
        <w:t>應著</w:t>
      </w:r>
      <w:proofErr w:type="gramEnd"/>
      <w:r w:rsidR="0033681A" w:rsidRPr="005A33FE">
        <w:rPr>
          <w:rFonts w:ascii="標楷體" w:eastAsia="標楷體" w:hint="eastAsia"/>
          <w:sz w:val="28"/>
        </w:rPr>
        <w:t>制服</w:t>
      </w:r>
      <w:r w:rsidR="00512DC9" w:rsidRPr="005A33FE">
        <w:rPr>
          <w:rFonts w:ascii="標楷體" w:eastAsia="標楷體" w:hint="eastAsia"/>
          <w:sz w:val="28"/>
        </w:rPr>
        <w:t>或佩帶名牌及可供辨識之證件</w:t>
      </w:r>
      <w:r w:rsidR="0033681A" w:rsidRPr="005A33FE">
        <w:rPr>
          <w:rFonts w:ascii="標楷體" w:eastAsia="標楷體" w:hint="eastAsia"/>
          <w:sz w:val="28"/>
        </w:rPr>
        <w:t>。</w:t>
      </w:r>
    </w:p>
    <w:p w:rsidR="001A2D04" w:rsidRPr="005A33FE" w:rsidRDefault="00C866D7" w:rsidP="00512DC9">
      <w:pPr>
        <w:kinsoku w:val="0"/>
        <w:snapToGrid w:val="0"/>
        <w:spacing w:line="400" w:lineRule="exact"/>
        <w:ind w:leftChars="118" w:left="1700" w:hangingChars="506" w:hanging="1417"/>
        <w:jc w:val="both"/>
        <w:rPr>
          <w:rFonts w:ascii="標楷體" w:eastAsia="標楷體" w:hAnsi="標楷體"/>
          <w:bCs/>
          <w:sz w:val="28"/>
        </w:rPr>
      </w:pPr>
      <w:proofErr w:type="gramStart"/>
      <w:r w:rsidRPr="005A33FE">
        <w:rPr>
          <w:rFonts w:ascii="標楷體" w:eastAsia="標楷體" w:hAnsi="標楷體" w:hint="eastAsia"/>
          <w:sz w:val="28"/>
        </w:rPr>
        <w:t>第</w:t>
      </w:r>
      <w:r w:rsidR="006C79BE" w:rsidRPr="005A33FE">
        <w:rPr>
          <w:rFonts w:ascii="標楷體" w:eastAsia="標楷體" w:hAnsi="標楷體" w:hint="eastAsia"/>
          <w:sz w:val="28"/>
        </w:rPr>
        <w:t>卅</w:t>
      </w:r>
      <w:r w:rsidR="00C02E61">
        <w:rPr>
          <w:rFonts w:ascii="標楷體" w:eastAsia="標楷體" w:hAnsi="標楷體" w:hint="eastAsia"/>
          <w:sz w:val="28"/>
        </w:rPr>
        <w:t>二</w:t>
      </w:r>
      <w:r w:rsidRPr="005A33FE">
        <w:rPr>
          <w:rFonts w:ascii="標楷體" w:eastAsia="標楷體" w:hAnsi="標楷體" w:hint="eastAsia"/>
          <w:sz w:val="28"/>
        </w:rPr>
        <w:t>條</w:t>
      </w:r>
      <w:proofErr w:type="gramEnd"/>
      <w:r w:rsidR="006C79BE" w:rsidRPr="005A33FE">
        <w:rPr>
          <w:rFonts w:ascii="標楷體" w:eastAsia="標楷體" w:hAnsi="標楷體" w:hint="eastAsia"/>
          <w:sz w:val="28"/>
        </w:rPr>
        <w:t xml:space="preserve">  </w:t>
      </w:r>
      <w:r w:rsidR="00512DC9" w:rsidRPr="005A33FE">
        <w:rPr>
          <w:rFonts w:ascii="標楷體" w:eastAsia="標楷體" w:hint="eastAsia"/>
          <w:sz w:val="28"/>
        </w:rPr>
        <w:t>乙</w:t>
      </w:r>
      <w:r w:rsidR="00512DC9" w:rsidRPr="005A33FE">
        <w:rPr>
          <w:rFonts w:ascii="標楷體" w:eastAsia="標楷體" w:hAnsi="標楷體" w:hint="eastAsia"/>
          <w:sz w:val="28"/>
        </w:rPr>
        <w:t>方使用</w:t>
      </w:r>
      <w:r w:rsidR="005A5280" w:rsidRPr="005A33FE">
        <w:rPr>
          <w:rFonts w:ascii="標楷體" w:eastAsia="標楷體" w:hAnsi="標楷體" w:hint="eastAsia"/>
          <w:sz w:val="28"/>
        </w:rPr>
        <w:t>契約</w:t>
      </w:r>
      <w:r w:rsidR="00512DC9" w:rsidRPr="005A33FE">
        <w:rPr>
          <w:rFonts w:ascii="標楷體" w:eastAsia="標楷體" w:hAnsi="標楷體" w:hint="eastAsia"/>
          <w:sz w:val="28"/>
        </w:rPr>
        <w:t>標的物之</w:t>
      </w:r>
      <w:proofErr w:type="gramStart"/>
      <w:r w:rsidR="00512DC9" w:rsidRPr="005A33FE">
        <w:rPr>
          <w:rFonts w:ascii="標楷體" w:eastAsia="標楷體" w:hAnsi="標楷體" w:hint="eastAsia"/>
          <w:sz w:val="28"/>
        </w:rPr>
        <w:t>稅賦概由</w:t>
      </w:r>
      <w:proofErr w:type="gramEnd"/>
      <w:r w:rsidR="00512DC9" w:rsidRPr="005A33FE">
        <w:rPr>
          <w:rFonts w:ascii="標楷體" w:eastAsia="標楷體" w:hAnsi="標楷體" w:hint="eastAsia"/>
          <w:sz w:val="28"/>
        </w:rPr>
        <w:t>乙方繳納。</w:t>
      </w:r>
    </w:p>
    <w:p w:rsidR="00C866D7" w:rsidRPr="005A33FE" w:rsidRDefault="00C866D7" w:rsidP="00FA66C0">
      <w:pPr>
        <w:kinsoku w:val="0"/>
        <w:snapToGrid w:val="0"/>
        <w:spacing w:line="400" w:lineRule="exact"/>
        <w:ind w:leftChars="118" w:left="1700" w:hangingChars="506" w:hanging="1417"/>
        <w:jc w:val="both"/>
        <w:rPr>
          <w:rFonts w:ascii="標楷體" w:eastAsia="標楷體" w:hAnsi="標楷體"/>
          <w:sz w:val="28"/>
        </w:rPr>
      </w:pPr>
      <w:proofErr w:type="gramStart"/>
      <w:r w:rsidRPr="005A33FE">
        <w:rPr>
          <w:rFonts w:ascii="標楷體" w:eastAsia="標楷體" w:hint="eastAsia"/>
          <w:sz w:val="28"/>
        </w:rPr>
        <w:t>第</w:t>
      </w:r>
      <w:r w:rsidR="006C79BE" w:rsidRPr="005A33FE">
        <w:rPr>
          <w:rFonts w:ascii="標楷體" w:eastAsia="標楷體" w:hint="eastAsia"/>
          <w:sz w:val="28"/>
        </w:rPr>
        <w:t>卅</w:t>
      </w:r>
      <w:r w:rsidR="00C02E61">
        <w:rPr>
          <w:rFonts w:ascii="標楷體" w:eastAsia="標楷體" w:hAnsi="標楷體" w:hint="eastAsia"/>
          <w:sz w:val="28"/>
        </w:rPr>
        <w:t>三</w:t>
      </w:r>
      <w:r w:rsidRPr="005A33FE">
        <w:rPr>
          <w:rFonts w:ascii="標楷體" w:eastAsia="標楷體" w:hint="eastAsia"/>
          <w:sz w:val="28"/>
        </w:rPr>
        <w:t>條</w:t>
      </w:r>
      <w:proofErr w:type="gramEnd"/>
      <w:r w:rsidR="00B7268D" w:rsidRPr="005A33FE">
        <w:rPr>
          <w:rFonts w:ascii="標楷體" w:eastAsia="標楷體" w:hint="eastAsia"/>
          <w:sz w:val="28"/>
        </w:rPr>
        <w:t xml:space="preserve"> </w:t>
      </w:r>
      <w:r w:rsidR="006C79BE" w:rsidRPr="005A33FE">
        <w:rPr>
          <w:rFonts w:ascii="標楷體" w:eastAsia="標楷體" w:hint="eastAsia"/>
          <w:sz w:val="28"/>
        </w:rPr>
        <w:t xml:space="preserve"> </w:t>
      </w:r>
      <w:r w:rsidR="00512DC9" w:rsidRPr="005A33FE">
        <w:rPr>
          <w:rFonts w:ascii="標楷體" w:eastAsia="標楷體" w:hAnsi="標楷體" w:hint="eastAsia"/>
          <w:sz w:val="28"/>
        </w:rPr>
        <w:t>乙方應設置申訴電話、信箱或網址供消費者反映意見使用並應以明確方式告示消費者。</w:t>
      </w:r>
    </w:p>
    <w:p w:rsidR="00C866D7" w:rsidRPr="005A33FE" w:rsidRDefault="00C866D7" w:rsidP="00FA66C0">
      <w:pPr>
        <w:kinsoku w:val="0"/>
        <w:snapToGrid w:val="0"/>
        <w:spacing w:line="400" w:lineRule="exact"/>
        <w:ind w:leftChars="118" w:left="1700" w:hangingChars="506" w:hanging="1417"/>
        <w:jc w:val="both"/>
        <w:rPr>
          <w:rFonts w:ascii="標楷體" w:eastAsia="標楷體" w:hAnsi="標楷體"/>
          <w:sz w:val="28"/>
        </w:rPr>
      </w:pPr>
      <w:proofErr w:type="gramStart"/>
      <w:r w:rsidRPr="005A33FE">
        <w:rPr>
          <w:rFonts w:ascii="標楷體" w:eastAsia="標楷體" w:hAnsi="標楷體" w:hint="eastAsia"/>
          <w:sz w:val="28"/>
        </w:rPr>
        <w:t>第</w:t>
      </w:r>
      <w:r w:rsidR="006C79BE" w:rsidRPr="005A33FE">
        <w:rPr>
          <w:rFonts w:ascii="標楷體" w:eastAsia="標楷體" w:hAnsi="標楷體" w:hint="eastAsia"/>
          <w:sz w:val="28"/>
        </w:rPr>
        <w:t>卅</w:t>
      </w:r>
      <w:r w:rsidR="00C02E61">
        <w:rPr>
          <w:rFonts w:ascii="標楷體" w:eastAsia="標楷體" w:hAnsi="標楷體" w:hint="eastAsia"/>
          <w:sz w:val="28"/>
        </w:rPr>
        <w:t>四</w:t>
      </w:r>
      <w:r w:rsidR="00B7268D" w:rsidRPr="005A33FE">
        <w:rPr>
          <w:rFonts w:ascii="標楷體" w:eastAsia="標楷體" w:hAnsi="標楷體" w:hint="eastAsia"/>
          <w:sz w:val="28"/>
        </w:rPr>
        <w:t>條</w:t>
      </w:r>
      <w:proofErr w:type="gramEnd"/>
      <w:r w:rsidR="00B7268D" w:rsidRPr="005A33FE">
        <w:rPr>
          <w:rFonts w:ascii="標楷體" w:eastAsia="標楷體" w:hAnsi="標楷體" w:hint="eastAsia"/>
          <w:sz w:val="28"/>
        </w:rPr>
        <w:t xml:space="preserve"> </w:t>
      </w:r>
      <w:r w:rsidR="006C79BE" w:rsidRPr="005A33FE">
        <w:rPr>
          <w:rFonts w:ascii="標楷體" w:eastAsia="標楷體" w:hAnsi="標楷體" w:hint="eastAsia"/>
          <w:sz w:val="28"/>
        </w:rPr>
        <w:t xml:space="preserve"> </w:t>
      </w:r>
      <w:r w:rsidR="00387BEA" w:rsidRPr="005A33FE">
        <w:rPr>
          <w:rFonts w:ascii="標楷體" w:eastAsia="標楷體" w:hAnsi="標楷體" w:hint="eastAsia"/>
          <w:sz w:val="28"/>
        </w:rPr>
        <w:t>甲方得定期或不定期查核乙方廠商實際營運情形，以確保設施品質，乙方不得以任何理由拒絕。</w:t>
      </w:r>
    </w:p>
    <w:p w:rsidR="00C866D7" w:rsidRPr="005A33FE" w:rsidRDefault="00C02E61" w:rsidP="00FA66C0">
      <w:pPr>
        <w:kinsoku w:val="0"/>
        <w:snapToGrid w:val="0"/>
        <w:spacing w:line="400" w:lineRule="exact"/>
        <w:ind w:leftChars="118" w:left="1700" w:hangingChars="506" w:hanging="1417"/>
        <w:jc w:val="both"/>
        <w:rPr>
          <w:rFonts w:ascii="標楷體" w:eastAsia="標楷體" w:hAnsi="標楷體"/>
          <w:sz w:val="28"/>
        </w:rPr>
      </w:pPr>
      <w:proofErr w:type="gramStart"/>
      <w:r>
        <w:rPr>
          <w:rFonts w:ascii="標楷體" w:eastAsia="標楷體" w:hAnsi="標楷體" w:hint="eastAsia"/>
          <w:sz w:val="28"/>
        </w:rPr>
        <w:t>第卅五</w:t>
      </w:r>
      <w:r w:rsidR="00C866D7" w:rsidRPr="005A33FE">
        <w:rPr>
          <w:rFonts w:ascii="標楷體" w:eastAsia="標楷體" w:hAnsi="標楷體" w:hint="eastAsia"/>
          <w:sz w:val="28"/>
        </w:rPr>
        <w:t>條</w:t>
      </w:r>
      <w:proofErr w:type="gramEnd"/>
      <w:r w:rsidR="00C866D7" w:rsidRPr="005A33FE">
        <w:rPr>
          <w:rFonts w:ascii="標楷體" w:eastAsia="標楷體" w:hAnsi="標楷體" w:hint="eastAsia"/>
          <w:sz w:val="28"/>
        </w:rPr>
        <w:t xml:space="preserve">　</w:t>
      </w:r>
      <w:r w:rsidR="00387BEA" w:rsidRPr="005A33FE">
        <w:rPr>
          <w:rFonts w:ascii="標楷體" w:eastAsia="標楷體" w:hAnsi="標楷體" w:hint="eastAsia"/>
          <w:sz w:val="28"/>
        </w:rPr>
        <w:t>營業場所除人力不可抗拒之情事及雙方另行約定者外，應全年對外開放營業。如因甲方之要求或停止營運，造成乙方停止營業時，</w:t>
      </w:r>
      <w:proofErr w:type="gramStart"/>
      <w:r w:rsidR="00387BEA" w:rsidRPr="005A33FE">
        <w:rPr>
          <w:rFonts w:ascii="標楷體" w:eastAsia="標楷體" w:hAnsi="標楷體" w:hint="eastAsia"/>
          <w:sz w:val="28"/>
        </w:rPr>
        <w:t>按日計減權利</w:t>
      </w:r>
      <w:proofErr w:type="gramEnd"/>
      <w:r w:rsidR="00387BEA" w:rsidRPr="005A33FE">
        <w:rPr>
          <w:rFonts w:ascii="標楷體" w:eastAsia="標楷體" w:hAnsi="標楷體" w:hint="eastAsia"/>
          <w:sz w:val="28"/>
        </w:rPr>
        <w:t>金，不足1日者以</w:t>
      </w:r>
      <w:proofErr w:type="gramStart"/>
      <w:r w:rsidR="00387BEA" w:rsidRPr="005A33FE">
        <w:rPr>
          <w:rFonts w:ascii="標楷體" w:eastAsia="標楷體" w:hAnsi="標楷體" w:hint="eastAsia"/>
          <w:sz w:val="28"/>
        </w:rPr>
        <w:t>半日計減</w:t>
      </w:r>
      <w:proofErr w:type="gramEnd"/>
      <w:r w:rsidR="00387BEA" w:rsidRPr="005A33FE">
        <w:rPr>
          <w:rFonts w:ascii="標楷體" w:eastAsia="標楷體" w:hAnsi="標楷體" w:hint="eastAsia"/>
          <w:sz w:val="28"/>
        </w:rPr>
        <w:t>，不足6小時者</w:t>
      </w:r>
      <w:proofErr w:type="gramStart"/>
      <w:r w:rsidR="00387BEA" w:rsidRPr="005A33FE">
        <w:rPr>
          <w:rFonts w:ascii="標楷體" w:eastAsia="標楷體" w:hAnsi="標楷體" w:hint="eastAsia"/>
          <w:sz w:val="28"/>
        </w:rPr>
        <w:t>不予計</w:t>
      </w:r>
      <w:proofErr w:type="gramEnd"/>
      <w:r w:rsidR="00387BEA" w:rsidRPr="005A33FE">
        <w:rPr>
          <w:rFonts w:ascii="標楷體" w:eastAsia="標楷體" w:hAnsi="標楷體" w:hint="eastAsia"/>
          <w:sz w:val="28"/>
        </w:rPr>
        <w:t>減。</w:t>
      </w:r>
    </w:p>
    <w:p w:rsidR="00C866D7" w:rsidRPr="005A33FE" w:rsidRDefault="00C02E61" w:rsidP="00FA66C0">
      <w:pPr>
        <w:kinsoku w:val="0"/>
        <w:snapToGrid w:val="0"/>
        <w:spacing w:line="400" w:lineRule="exact"/>
        <w:ind w:leftChars="118" w:left="1700" w:hangingChars="506" w:hanging="1417"/>
        <w:jc w:val="both"/>
        <w:rPr>
          <w:rFonts w:ascii="標楷體" w:eastAsia="標楷體" w:hAnsi="標楷體"/>
          <w:sz w:val="28"/>
        </w:rPr>
      </w:pPr>
      <w:proofErr w:type="gramStart"/>
      <w:r>
        <w:rPr>
          <w:rFonts w:ascii="標楷體" w:eastAsia="標楷體" w:hAnsi="標楷體" w:hint="eastAsia"/>
          <w:sz w:val="28"/>
        </w:rPr>
        <w:t>第卅六</w:t>
      </w:r>
      <w:r w:rsidR="00C866D7" w:rsidRPr="005A33FE">
        <w:rPr>
          <w:rFonts w:ascii="標楷體" w:eastAsia="標楷體" w:hAnsi="標楷體" w:hint="eastAsia"/>
          <w:sz w:val="28"/>
        </w:rPr>
        <w:t>條</w:t>
      </w:r>
      <w:proofErr w:type="gramEnd"/>
      <w:r w:rsidR="00C866D7" w:rsidRPr="005A33FE">
        <w:rPr>
          <w:rFonts w:ascii="標楷體" w:eastAsia="標楷體" w:hAnsi="標楷體" w:hint="eastAsia"/>
          <w:sz w:val="28"/>
        </w:rPr>
        <w:t xml:space="preserve">　</w:t>
      </w:r>
      <w:r w:rsidR="00387BEA" w:rsidRPr="005A33FE">
        <w:rPr>
          <w:rFonts w:ascii="標楷體" w:eastAsia="標楷體" w:hAnsi="標楷體" w:hint="eastAsia"/>
          <w:sz w:val="28"/>
        </w:rPr>
        <w:t>乙方應配合甲方整體作業，並應接受甲方之監督管理，對甲方因任務需要臨時交辦事項，乙方應確實配合辦理。</w:t>
      </w:r>
    </w:p>
    <w:p w:rsidR="00C866D7" w:rsidRPr="005A33FE" w:rsidRDefault="00C866D7" w:rsidP="00FA66C0">
      <w:pPr>
        <w:kinsoku w:val="0"/>
        <w:snapToGrid w:val="0"/>
        <w:spacing w:line="400" w:lineRule="exact"/>
        <w:ind w:leftChars="118" w:left="1700" w:hangingChars="506" w:hanging="1417"/>
        <w:jc w:val="both"/>
        <w:rPr>
          <w:rFonts w:ascii="標楷體" w:eastAsia="標楷體"/>
          <w:sz w:val="28"/>
        </w:rPr>
      </w:pPr>
      <w:proofErr w:type="gramStart"/>
      <w:r w:rsidRPr="005A33FE">
        <w:rPr>
          <w:rFonts w:ascii="標楷體" w:eastAsia="標楷體" w:hAnsi="標楷體" w:hint="eastAsia"/>
          <w:sz w:val="28"/>
        </w:rPr>
        <w:t>第卅</w:t>
      </w:r>
      <w:r w:rsidR="00C02E61">
        <w:rPr>
          <w:rFonts w:ascii="標楷體" w:eastAsia="標楷體" w:hAnsi="標楷體" w:hint="eastAsia"/>
          <w:sz w:val="28"/>
        </w:rPr>
        <w:t>七</w:t>
      </w:r>
      <w:r w:rsidRPr="005A33FE">
        <w:rPr>
          <w:rFonts w:ascii="標楷體" w:eastAsia="標楷體" w:hAnsi="標楷體" w:hint="eastAsia"/>
          <w:sz w:val="28"/>
        </w:rPr>
        <w:t>條</w:t>
      </w:r>
      <w:proofErr w:type="gramEnd"/>
      <w:r w:rsidRPr="005A33FE">
        <w:rPr>
          <w:rFonts w:ascii="標楷體" w:eastAsia="標楷體" w:hAnsi="標楷體" w:hint="eastAsia"/>
          <w:sz w:val="28"/>
        </w:rPr>
        <w:t xml:space="preserve">　</w:t>
      </w:r>
      <w:r w:rsidR="00387BEA" w:rsidRPr="005A33FE">
        <w:rPr>
          <w:rFonts w:ascii="標楷體" w:eastAsia="標楷體" w:hint="eastAsia"/>
          <w:sz w:val="28"/>
        </w:rPr>
        <w:t>甲方若有業務或電動機車充電站內動線、區域調整需要，乙方需配合甲方辦理。</w:t>
      </w:r>
    </w:p>
    <w:p w:rsidR="001A2D04" w:rsidRPr="005A33FE" w:rsidRDefault="00C866D7" w:rsidP="00C02E61">
      <w:pPr>
        <w:kinsoku w:val="0"/>
        <w:snapToGrid w:val="0"/>
        <w:spacing w:line="400" w:lineRule="exact"/>
        <w:ind w:leftChars="118" w:left="1700" w:hangingChars="506" w:hanging="1417"/>
        <w:jc w:val="both"/>
        <w:rPr>
          <w:rFonts w:eastAsia="標楷體"/>
          <w:bCs/>
          <w:sz w:val="28"/>
        </w:rPr>
      </w:pPr>
      <w:proofErr w:type="gramStart"/>
      <w:r w:rsidRPr="005A33FE">
        <w:rPr>
          <w:rFonts w:ascii="標楷體" w:eastAsia="標楷體" w:hAnsi="標楷體" w:hint="eastAsia"/>
          <w:sz w:val="28"/>
        </w:rPr>
        <w:t>第</w:t>
      </w:r>
      <w:r w:rsidR="00C02E61" w:rsidRPr="005A33FE">
        <w:rPr>
          <w:rFonts w:ascii="標楷體" w:eastAsia="標楷體" w:hAnsi="標楷體" w:hint="eastAsia"/>
          <w:sz w:val="28"/>
        </w:rPr>
        <w:t>卅</w:t>
      </w:r>
      <w:r w:rsidR="00C02E61">
        <w:rPr>
          <w:rFonts w:ascii="標楷體" w:eastAsia="標楷體" w:hAnsi="標楷體" w:hint="eastAsia"/>
          <w:sz w:val="28"/>
        </w:rPr>
        <w:t>八</w:t>
      </w:r>
      <w:r w:rsidRPr="005A33FE">
        <w:rPr>
          <w:rFonts w:ascii="標楷體" w:eastAsia="標楷體" w:hAnsi="標楷體" w:hint="eastAsia"/>
          <w:sz w:val="28"/>
        </w:rPr>
        <w:t>條</w:t>
      </w:r>
      <w:proofErr w:type="gramEnd"/>
      <w:r w:rsidR="002669D0">
        <w:rPr>
          <w:rFonts w:ascii="標楷體" w:eastAsia="標楷體" w:hAnsi="標楷體" w:hint="eastAsia"/>
          <w:sz w:val="28"/>
        </w:rPr>
        <w:t xml:space="preserve"> </w:t>
      </w:r>
      <w:r w:rsidR="00C02E61">
        <w:rPr>
          <w:rFonts w:ascii="標楷體" w:eastAsia="標楷體" w:hAnsi="標楷體" w:hint="eastAsia"/>
          <w:sz w:val="28"/>
        </w:rPr>
        <w:t xml:space="preserve"> </w:t>
      </w:r>
      <w:r w:rsidR="00387BEA" w:rsidRPr="005A33FE">
        <w:rPr>
          <w:rFonts w:ascii="標楷體" w:eastAsia="標楷體" w:hint="eastAsia"/>
          <w:sz w:val="28"/>
        </w:rPr>
        <w:t>乙方須負責維持電動機車充電站</w:t>
      </w:r>
      <w:r w:rsidR="00A00761" w:rsidRPr="005A33FE">
        <w:rPr>
          <w:rFonts w:ascii="標楷體" w:eastAsia="標楷體" w:hint="eastAsia"/>
          <w:sz w:val="28"/>
        </w:rPr>
        <w:t>設備之外觀</w:t>
      </w:r>
      <w:r w:rsidR="007F1735" w:rsidRPr="005A33FE">
        <w:rPr>
          <w:rFonts w:ascii="標楷體" w:eastAsia="標楷體" w:hint="eastAsia"/>
          <w:sz w:val="28"/>
        </w:rPr>
        <w:t>清潔</w:t>
      </w:r>
      <w:r w:rsidR="00A00761" w:rsidRPr="005A33FE">
        <w:rPr>
          <w:rFonts w:ascii="標楷體" w:eastAsia="標楷體" w:hint="eastAsia"/>
          <w:sz w:val="28"/>
        </w:rPr>
        <w:t>及車輛動線順暢</w:t>
      </w:r>
      <w:r w:rsidR="007F1735" w:rsidRPr="005A33FE">
        <w:rPr>
          <w:rFonts w:ascii="標楷體" w:eastAsia="標楷體" w:hint="eastAsia"/>
          <w:sz w:val="28"/>
        </w:rPr>
        <w:t>，</w:t>
      </w:r>
      <w:r w:rsidR="00A83740">
        <w:rPr>
          <w:rFonts w:ascii="標楷體" w:eastAsia="標楷體" w:hint="eastAsia"/>
          <w:sz w:val="28"/>
        </w:rPr>
        <w:lastRenderedPageBreak/>
        <w:t>以及場域交通秩序</w:t>
      </w:r>
      <w:r w:rsidR="00387BEA" w:rsidRPr="005A33FE">
        <w:rPr>
          <w:rFonts w:ascii="標楷體" w:eastAsia="標楷體" w:hint="eastAsia"/>
          <w:sz w:val="28"/>
        </w:rPr>
        <w:t>。</w:t>
      </w:r>
    </w:p>
    <w:p w:rsidR="00C866D7" w:rsidRPr="005A33FE" w:rsidRDefault="00C866D7" w:rsidP="00C02E61">
      <w:pPr>
        <w:kinsoku w:val="0"/>
        <w:snapToGrid w:val="0"/>
        <w:spacing w:line="400" w:lineRule="exact"/>
        <w:ind w:leftChars="118" w:left="1700" w:hangingChars="506" w:hanging="1417"/>
        <w:jc w:val="both"/>
        <w:rPr>
          <w:rFonts w:eastAsia="標楷體"/>
          <w:sz w:val="28"/>
        </w:rPr>
      </w:pPr>
      <w:proofErr w:type="gramStart"/>
      <w:r w:rsidRPr="005A33FE">
        <w:rPr>
          <w:rFonts w:ascii="標楷體" w:eastAsia="標楷體" w:hint="eastAsia"/>
          <w:sz w:val="28"/>
        </w:rPr>
        <w:t>第</w:t>
      </w:r>
      <w:r w:rsidR="00C02E61" w:rsidRPr="005A33FE">
        <w:rPr>
          <w:rFonts w:ascii="標楷體" w:eastAsia="標楷體" w:hAnsi="標楷體" w:hint="eastAsia"/>
          <w:sz w:val="28"/>
        </w:rPr>
        <w:t>卅</w:t>
      </w:r>
      <w:r w:rsidR="00C02E61">
        <w:rPr>
          <w:rFonts w:ascii="標楷體" w:eastAsia="標楷體" w:hAnsi="標楷體" w:hint="eastAsia"/>
          <w:sz w:val="28"/>
        </w:rPr>
        <w:t>九</w:t>
      </w:r>
      <w:r w:rsidRPr="005A33FE">
        <w:rPr>
          <w:rFonts w:ascii="標楷體" w:eastAsia="標楷體" w:hint="eastAsia"/>
          <w:sz w:val="28"/>
        </w:rPr>
        <w:t>條</w:t>
      </w:r>
      <w:proofErr w:type="gramEnd"/>
      <w:r w:rsidR="00387BEA" w:rsidRPr="005A33FE">
        <w:rPr>
          <w:rFonts w:ascii="標楷體" w:eastAsia="標楷體" w:hint="eastAsia"/>
          <w:sz w:val="28"/>
        </w:rPr>
        <w:t xml:space="preserve"> </w:t>
      </w:r>
      <w:r w:rsidR="00C02E61">
        <w:rPr>
          <w:rFonts w:ascii="標楷體" w:eastAsia="標楷體" w:hint="eastAsia"/>
          <w:sz w:val="28"/>
        </w:rPr>
        <w:t xml:space="preserve"> </w:t>
      </w:r>
      <w:r w:rsidR="00387BEA" w:rsidRPr="005A33FE">
        <w:rPr>
          <w:rFonts w:ascii="標楷體" w:eastAsia="標楷體" w:hint="eastAsia"/>
          <w:spacing w:val="-4"/>
          <w:sz w:val="28"/>
        </w:rPr>
        <w:t>乙方所屬員工除應認真履行本</w:t>
      </w:r>
      <w:r w:rsidR="005A5280" w:rsidRPr="005A33FE">
        <w:rPr>
          <w:rFonts w:ascii="標楷體" w:eastAsia="標楷體" w:hint="eastAsia"/>
          <w:spacing w:val="-4"/>
          <w:sz w:val="28"/>
        </w:rPr>
        <w:t>契約</w:t>
      </w:r>
      <w:r w:rsidR="00387BEA" w:rsidRPr="005A33FE">
        <w:rPr>
          <w:rFonts w:ascii="標楷體" w:eastAsia="標楷體" w:hint="eastAsia"/>
          <w:spacing w:val="-4"/>
          <w:sz w:val="28"/>
        </w:rPr>
        <w:t>所規定之工作外並須具備良好</w:t>
      </w:r>
      <w:r w:rsidR="00387BEA" w:rsidRPr="00C02E61">
        <w:rPr>
          <w:rFonts w:ascii="標楷體" w:eastAsia="標楷體" w:hint="eastAsia"/>
          <w:sz w:val="28"/>
        </w:rPr>
        <w:t>品德</w:t>
      </w:r>
      <w:r w:rsidR="00387BEA" w:rsidRPr="005A33FE">
        <w:rPr>
          <w:rFonts w:ascii="標楷體" w:eastAsia="標楷體" w:hint="eastAsia"/>
          <w:spacing w:val="-4"/>
          <w:sz w:val="28"/>
        </w:rPr>
        <w:t>、注意禮貌、健康情形良好，共同遵守甲方相關規定，配合甲方安全單位之各項措施；如有違</w:t>
      </w:r>
      <w:r w:rsidR="00A83740">
        <w:rPr>
          <w:rFonts w:ascii="標楷體" w:eastAsia="標楷體" w:hint="eastAsia"/>
          <w:spacing w:val="-4"/>
          <w:sz w:val="28"/>
        </w:rPr>
        <w:t>反相關法令或服務態度惡劣及不適任者，甲方得要求乙方撤換並實施罰則</w:t>
      </w:r>
      <w:r w:rsidR="00387BEA" w:rsidRPr="005A33FE">
        <w:rPr>
          <w:rFonts w:ascii="標楷體" w:eastAsia="標楷體" w:hint="eastAsia"/>
          <w:spacing w:val="-4"/>
          <w:sz w:val="28"/>
        </w:rPr>
        <w:t>辦理，乙方不得異議。</w:t>
      </w:r>
    </w:p>
    <w:p w:rsidR="007F1735" w:rsidRPr="005A33FE" w:rsidRDefault="00C866D7" w:rsidP="00C02E61">
      <w:pPr>
        <w:kinsoku w:val="0"/>
        <w:snapToGrid w:val="0"/>
        <w:spacing w:line="400" w:lineRule="exact"/>
        <w:ind w:leftChars="118" w:left="1700" w:hangingChars="506" w:hanging="1417"/>
        <w:jc w:val="both"/>
        <w:rPr>
          <w:rFonts w:ascii="標楷體" w:eastAsia="標楷體"/>
          <w:spacing w:val="-4"/>
          <w:sz w:val="28"/>
        </w:rPr>
      </w:pPr>
      <w:r w:rsidRPr="005A33FE">
        <w:rPr>
          <w:rFonts w:ascii="標楷體" w:eastAsia="標楷體" w:hint="eastAsia"/>
          <w:sz w:val="28"/>
        </w:rPr>
        <w:t>第</w:t>
      </w:r>
      <w:r w:rsidR="006C79BE" w:rsidRPr="005A33FE">
        <w:rPr>
          <w:rFonts w:ascii="標楷體" w:eastAsia="標楷體" w:hint="eastAsia"/>
          <w:sz w:val="28"/>
        </w:rPr>
        <w:t>四十</w:t>
      </w:r>
      <w:r w:rsidRPr="005A33FE">
        <w:rPr>
          <w:rFonts w:ascii="標楷體" w:eastAsia="標楷體" w:hint="eastAsia"/>
          <w:sz w:val="28"/>
        </w:rPr>
        <w:t>條</w:t>
      </w:r>
      <w:r w:rsidR="007F1735" w:rsidRPr="005A33FE">
        <w:rPr>
          <w:rFonts w:ascii="標楷體" w:eastAsia="標楷體" w:hint="eastAsia"/>
          <w:sz w:val="28"/>
        </w:rPr>
        <w:t xml:space="preserve"> </w:t>
      </w:r>
      <w:r w:rsidR="00C02E61">
        <w:rPr>
          <w:rFonts w:ascii="標楷體" w:eastAsia="標楷體" w:hint="eastAsia"/>
          <w:sz w:val="28"/>
        </w:rPr>
        <w:t xml:space="preserve"> </w:t>
      </w:r>
      <w:r w:rsidR="007F1735" w:rsidRPr="005A33FE">
        <w:rPr>
          <w:rFonts w:ascii="標楷體" w:eastAsia="標楷體" w:hint="eastAsia"/>
          <w:spacing w:val="-4"/>
          <w:sz w:val="28"/>
        </w:rPr>
        <w:t>乙方如因業務項目增減有使用共構室內管線作增減設備變動時，應向甲方申請，經甲方同意後，在不破壞甲方房地原有結構條件下，依增加使用面積，辦理調整使用費及電費。</w:t>
      </w:r>
      <w:r w:rsidR="00D876C1" w:rsidRPr="005A33FE">
        <w:rPr>
          <w:rFonts w:ascii="標楷體" w:eastAsia="標楷體" w:hint="eastAsia"/>
          <w:spacing w:val="-4"/>
          <w:sz w:val="28"/>
        </w:rPr>
        <w:t>甲方建築物內如有二家業者以上共構架設之管線，應互相協調</w:t>
      </w:r>
      <w:r w:rsidR="00293DAC">
        <w:rPr>
          <w:rFonts w:ascii="標楷體" w:eastAsia="標楷體" w:hint="eastAsia"/>
          <w:spacing w:val="-4"/>
          <w:sz w:val="28"/>
        </w:rPr>
        <w:t>使用，如有紛爭無法處理時，甲方有最後決定之權利，乙方應予接受，</w:t>
      </w:r>
      <w:r w:rsidR="00D876C1" w:rsidRPr="005A33FE">
        <w:rPr>
          <w:rFonts w:ascii="標楷體" w:eastAsia="標楷體" w:hint="eastAsia"/>
          <w:spacing w:val="-4"/>
          <w:sz w:val="28"/>
        </w:rPr>
        <w:t>所需費用由乙方負擔。</w:t>
      </w:r>
    </w:p>
    <w:p w:rsidR="000B5E1A"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四十一</w:t>
      </w:r>
      <w:r w:rsidRPr="005A33FE">
        <w:rPr>
          <w:rFonts w:ascii="標楷體" w:eastAsia="標楷體" w:hint="eastAsia"/>
          <w:sz w:val="28"/>
        </w:rPr>
        <w:t>條</w:t>
      </w:r>
      <w:r w:rsidR="00E85B9E" w:rsidRPr="005A33FE">
        <w:rPr>
          <w:rFonts w:ascii="標楷體" w:eastAsia="標楷體" w:hint="eastAsia"/>
          <w:sz w:val="28"/>
        </w:rPr>
        <w:t xml:space="preserve"> 乙方人員在工作時之適當性、可靠性及安全性負完全責任，因業務疏失致使民眾傷亡或財物損失時，經鑑定責任屬乙方，除依法處理外，其善後事宜概由乙方負責。</w:t>
      </w:r>
    </w:p>
    <w:p w:rsidR="00C866D7"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四十二</w:t>
      </w:r>
      <w:r w:rsidRPr="005A33FE">
        <w:rPr>
          <w:rFonts w:ascii="標楷體" w:eastAsia="標楷體" w:hint="eastAsia"/>
          <w:sz w:val="28"/>
        </w:rPr>
        <w:t>條</w:t>
      </w:r>
      <w:r w:rsidR="00E85B9E" w:rsidRPr="005A33FE">
        <w:rPr>
          <w:rFonts w:ascii="標楷體" w:eastAsia="標楷體" w:hint="eastAsia"/>
          <w:sz w:val="28"/>
        </w:rPr>
        <w:t xml:space="preserve"> </w:t>
      </w:r>
      <w:r w:rsidR="00E85B9E" w:rsidRPr="00293DAC">
        <w:rPr>
          <w:rFonts w:ascii="標楷體" w:eastAsia="標楷體" w:hint="eastAsia"/>
          <w:spacing w:val="-2"/>
          <w:sz w:val="28"/>
        </w:rPr>
        <w:t>本設備之設計、施工、維修、清潔、安全及災害</w:t>
      </w:r>
      <w:proofErr w:type="gramStart"/>
      <w:r w:rsidR="00E85B9E" w:rsidRPr="00293DAC">
        <w:rPr>
          <w:rFonts w:ascii="標楷體" w:eastAsia="標楷體" w:hint="eastAsia"/>
          <w:spacing w:val="-2"/>
          <w:sz w:val="28"/>
        </w:rPr>
        <w:t>損失均由乙</w:t>
      </w:r>
      <w:proofErr w:type="gramEnd"/>
      <w:r w:rsidR="00E85B9E" w:rsidRPr="00293DAC">
        <w:rPr>
          <w:rFonts w:ascii="標楷體" w:eastAsia="標楷體" w:hint="eastAsia"/>
          <w:spacing w:val="-2"/>
          <w:sz w:val="28"/>
        </w:rPr>
        <w:t>方自行負責。乙方應注意保管甲方原既有設施，如乙方違反注意義務致發生毀損時，應負賠償責任</w:t>
      </w:r>
      <w:r w:rsidR="00E85B9E" w:rsidRPr="00293DAC">
        <w:rPr>
          <w:rFonts w:ascii="標楷體" w:eastAsia="標楷體" w:hAnsi="標楷體" w:hint="eastAsia"/>
          <w:spacing w:val="-2"/>
          <w:sz w:val="28"/>
        </w:rPr>
        <w:t>；</w:t>
      </w:r>
      <w:r w:rsidR="00E85B9E" w:rsidRPr="00293DAC">
        <w:rPr>
          <w:rFonts w:ascii="標楷體" w:eastAsia="標楷體" w:hint="eastAsia"/>
          <w:spacing w:val="-2"/>
          <w:sz w:val="28"/>
        </w:rPr>
        <w:t>本設備所需之電力設備，</w:t>
      </w:r>
      <w:r w:rsidR="00293DAC" w:rsidRPr="00293DAC">
        <w:rPr>
          <w:rFonts w:ascii="標楷體" w:eastAsia="標楷體" w:hint="eastAsia"/>
          <w:spacing w:val="-2"/>
          <w:sz w:val="28"/>
        </w:rPr>
        <w:t>由乙方自行負責設計、配線、施工及負擔材料費用，並負責管理及維修。</w:t>
      </w:r>
    </w:p>
    <w:p w:rsidR="00C866D7"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第四十</w:t>
      </w:r>
      <w:r w:rsidR="00C02E61">
        <w:rPr>
          <w:rFonts w:ascii="標楷體" w:eastAsia="標楷體" w:hint="eastAsia"/>
          <w:sz w:val="28"/>
        </w:rPr>
        <w:t>三</w:t>
      </w:r>
      <w:r w:rsidRPr="005A33FE">
        <w:rPr>
          <w:rFonts w:ascii="標楷體" w:eastAsia="標楷體" w:hint="eastAsia"/>
          <w:sz w:val="28"/>
        </w:rPr>
        <w:t>條</w:t>
      </w:r>
      <w:r w:rsidR="00E85B9E" w:rsidRPr="005A33FE">
        <w:rPr>
          <w:rFonts w:ascii="標楷體" w:eastAsia="標楷體" w:hint="eastAsia"/>
          <w:sz w:val="28"/>
        </w:rPr>
        <w:t xml:space="preserve"> </w:t>
      </w:r>
      <w:r w:rsidR="00E85B9E" w:rsidRPr="005A33FE">
        <w:rPr>
          <w:rFonts w:ascii="標楷體" w:eastAsia="標楷體" w:hint="eastAsia"/>
          <w:bCs/>
          <w:sz w:val="28"/>
        </w:rPr>
        <w:t>契約期間之經營成本（如人事費、印刷票證費、統一發票、設備維護保養更新、電動機車充電站收費亭清潔、管理、水電費用、契約中各項配合措施等），概由</w:t>
      </w:r>
      <w:r w:rsidR="00E85B9E" w:rsidRPr="005A33FE">
        <w:rPr>
          <w:rFonts w:ascii="標楷體" w:eastAsia="標楷體" w:hint="eastAsia"/>
          <w:sz w:val="28"/>
        </w:rPr>
        <w:t>乙方</w:t>
      </w:r>
      <w:r w:rsidR="00E85B9E" w:rsidRPr="005A33FE">
        <w:rPr>
          <w:rFonts w:ascii="標楷體" w:eastAsia="標楷體" w:hint="eastAsia"/>
          <w:bCs/>
          <w:sz w:val="28"/>
        </w:rPr>
        <w:t>負擔，</w:t>
      </w:r>
      <w:r w:rsidR="00E85B9E" w:rsidRPr="005A33FE">
        <w:rPr>
          <w:rFonts w:ascii="標楷體" w:eastAsia="標楷體" w:hint="eastAsia"/>
          <w:sz w:val="28"/>
        </w:rPr>
        <w:t>乙方</w:t>
      </w:r>
      <w:r w:rsidR="00E85B9E" w:rsidRPr="005A33FE">
        <w:rPr>
          <w:rFonts w:ascii="標楷體" w:eastAsia="標楷體" w:hint="eastAsia"/>
          <w:bCs/>
          <w:sz w:val="28"/>
        </w:rPr>
        <w:t>應詳加估算</w:t>
      </w:r>
      <w:r w:rsidR="00E85B9E" w:rsidRPr="005A33FE">
        <w:rPr>
          <w:rFonts w:ascii="標楷體" w:eastAsia="標楷體" w:hint="eastAsia"/>
          <w:sz w:val="28"/>
        </w:rPr>
        <w:t>，收入估算應考量市場之營運情形及政策因素。</w:t>
      </w:r>
    </w:p>
    <w:p w:rsidR="00E85B9E" w:rsidRPr="005A33FE" w:rsidRDefault="00E85B9E" w:rsidP="00E85B9E">
      <w:pPr>
        <w:pStyle w:val="a9"/>
        <w:spacing w:beforeLines="50" w:before="180"/>
        <w:jc w:val="both"/>
      </w:pPr>
      <w:r w:rsidRPr="005A33FE">
        <w:rPr>
          <w:rFonts w:hint="eastAsia"/>
        </w:rPr>
        <w:t>拾壹、權利及責任</w:t>
      </w:r>
    </w:p>
    <w:p w:rsidR="00C866D7" w:rsidRPr="005A33FE" w:rsidRDefault="00C02E61"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第四十四</w:t>
      </w:r>
      <w:r w:rsidR="00C866D7" w:rsidRPr="005A33FE">
        <w:rPr>
          <w:rFonts w:ascii="標楷體" w:eastAsia="標楷體" w:hint="eastAsia"/>
          <w:sz w:val="28"/>
        </w:rPr>
        <w:t>條</w:t>
      </w:r>
      <w:r w:rsidR="00E85B9E" w:rsidRPr="005A33FE">
        <w:rPr>
          <w:rFonts w:ascii="標楷體" w:eastAsia="標楷體" w:hint="eastAsia"/>
          <w:sz w:val="28"/>
        </w:rPr>
        <w:t xml:space="preserve"> 乙方</w:t>
      </w:r>
      <w:r w:rsidR="00E85B9E" w:rsidRPr="005A33FE">
        <w:rPr>
          <w:rFonts w:ascii="標楷體" w:eastAsia="標楷體" w:hint="eastAsia"/>
          <w:sz w:val="28"/>
          <w:szCs w:val="28"/>
        </w:rPr>
        <w:t>依契約規定應履行之責任，不因</w:t>
      </w:r>
      <w:r w:rsidR="00E85B9E" w:rsidRPr="005A33FE">
        <w:rPr>
          <w:rFonts w:ascii="標楷體" w:eastAsia="標楷體" w:hint="eastAsia"/>
          <w:sz w:val="28"/>
        </w:rPr>
        <w:t>甲方</w:t>
      </w:r>
      <w:r w:rsidR="00E85B9E" w:rsidRPr="005A33FE">
        <w:rPr>
          <w:rFonts w:ascii="標楷體" w:eastAsia="標楷體" w:hint="eastAsia"/>
          <w:sz w:val="28"/>
          <w:szCs w:val="28"/>
        </w:rPr>
        <w:t>對於</w:t>
      </w:r>
      <w:r w:rsidR="00E85B9E" w:rsidRPr="005A33FE">
        <w:rPr>
          <w:rFonts w:ascii="標楷體" w:eastAsia="標楷體" w:hint="eastAsia"/>
          <w:sz w:val="28"/>
        </w:rPr>
        <w:t>乙方</w:t>
      </w:r>
      <w:r w:rsidR="00E85B9E" w:rsidRPr="005A33FE">
        <w:rPr>
          <w:rFonts w:ascii="標楷體" w:eastAsia="標楷體" w:hint="eastAsia"/>
          <w:sz w:val="28"/>
          <w:szCs w:val="28"/>
        </w:rPr>
        <w:t>履約事項之審查、認可或核准行為而減少或免除。</w:t>
      </w:r>
    </w:p>
    <w:p w:rsidR="00267D12" w:rsidRPr="005A33FE" w:rsidRDefault="00C02E61" w:rsidP="00267D12">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第四十五</w:t>
      </w:r>
      <w:r w:rsidR="00267D12" w:rsidRPr="005A33FE">
        <w:rPr>
          <w:rFonts w:ascii="標楷體" w:eastAsia="標楷體" w:hint="eastAsia"/>
          <w:sz w:val="28"/>
        </w:rPr>
        <w:t>條</w:t>
      </w:r>
      <w:r w:rsidR="00E85B9E" w:rsidRPr="005A33FE">
        <w:rPr>
          <w:rFonts w:ascii="標楷體" w:eastAsia="標楷體" w:hint="eastAsia"/>
          <w:sz w:val="28"/>
        </w:rPr>
        <w:t xml:space="preserve"> 除本契約規定外，乙方不得以甲方之代理人或甲方代表之名義或方之受任人、受</w:t>
      </w:r>
      <w:proofErr w:type="gramStart"/>
      <w:r w:rsidR="00E85B9E" w:rsidRPr="005A33FE">
        <w:rPr>
          <w:rFonts w:ascii="標楷體" w:eastAsia="標楷體" w:hint="eastAsia"/>
          <w:sz w:val="28"/>
        </w:rPr>
        <w:t>僱</w:t>
      </w:r>
      <w:proofErr w:type="gramEnd"/>
      <w:r w:rsidR="00E85B9E" w:rsidRPr="005A33FE">
        <w:rPr>
          <w:rFonts w:ascii="標楷體" w:eastAsia="標楷體" w:hint="eastAsia"/>
          <w:sz w:val="28"/>
        </w:rPr>
        <w:t>人之身分對外為任何法律行為，乙方不得以前</w:t>
      </w:r>
      <w:proofErr w:type="gramStart"/>
      <w:r w:rsidR="00E85B9E" w:rsidRPr="005A33FE">
        <w:rPr>
          <w:rFonts w:ascii="標楷體" w:eastAsia="標楷體" w:hint="eastAsia"/>
          <w:sz w:val="28"/>
        </w:rPr>
        <w:t>揭</w:t>
      </w:r>
      <w:proofErr w:type="gramEnd"/>
      <w:r w:rsidR="00E85B9E" w:rsidRPr="005A33FE">
        <w:rPr>
          <w:rFonts w:ascii="標楷體" w:eastAsia="標楷體" w:hint="eastAsia"/>
          <w:sz w:val="28"/>
        </w:rPr>
        <w:t>僱用職員或對外承擔、承諾債務或擔任保</w:t>
      </w:r>
      <w:proofErr w:type="gramStart"/>
      <w:r w:rsidR="00E85B9E" w:rsidRPr="005A33FE">
        <w:rPr>
          <w:rFonts w:ascii="標楷體" w:eastAsia="標楷體" w:hint="eastAsia"/>
          <w:sz w:val="28"/>
        </w:rPr>
        <w:t>証</w:t>
      </w:r>
      <w:proofErr w:type="gramEnd"/>
      <w:r w:rsidR="00E85B9E" w:rsidRPr="005A33FE">
        <w:rPr>
          <w:rFonts w:ascii="標楷體" w:eastAsia="標楷體" w:hint="eastAsia"/>
          <w:sz w:val="28"/>
        </w:rPr>
        <w:t>等事宜。</w:t>
      </w:r>
    </w:p>
    <w:p w:rsidR="000B5E1A"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四十六</w:t>
      </w:r>
      <w:r w:rsidRPr="005A33FE">
        <w:rPr>
          <w:rFonts w:ascii="標楷體" w:eastAsia="標楷體" w:hint="eastAsia"/>
          <w:sz w:val="28"/>
        </w:rPr>
        <w:t>條</w:t>
      </w:r>
      <w:r w:rsidR="00E85B9E" w:rsidRPr="005A33FE">
        <w:rPr>
          <w:rFonts w:ascii="標楷體" w:eastAsia="標楷體" w:hint="eastAsia"/>
          <w:sz w:val="28"/>
        </w:rPr>
        <w:t xml:space="preserve"> 本設備有掉落、爆炸、燃燒或發生任何其他事故時，乙方應負責處理；如因而造成人員傷亡、財物損失時，由乙方負責賠償。甲方如因此</w:t>
      </w:r>
      <w:proofErr w:type="gramStart"/>
      <w:r w:rsidR="00E85B9E" w:rsidRPr="005A33FE">
        <w:rPr>
          <w:rFonts w:ascii="標楷體" w:eastAsia="標楷體" w:hint="eastAsia"/>
          <w:sz w:val="28"/>
        </w:rPr>
        <w:t>被訴或被</w:t>
      </w:r>
      <w:proofErr w:type="gramEnd"/>
      <w:r w:rsidR="00E85B9E" w:rsidRPr="005A33FE">
        <w:rPr>
          <w:rFonts w:ascii="標楷體" w:eastAsia="標楷體" w:hint="eastAsia"/>
          <w:sz w:val="28"/>
        </w:rPr>
        <w:t>請求賠償者（包括但不限於國家賠償），乙方應負責賠償甲方所受一切損害（包含所有訴訟費、律師費及其他費用）。乙方應擔保第三人就履約標的，對於甲方不得主張任何權利</w:t>
      </w:r>
      <w:r w:rsidR="00E85B9E" w:rsidRPr="005A33FE">
        <w:rPr>
          <w:rFonts w:ascii="標楷體" w:eastAsia="標楷體" w:hAnsi="標楷體" w:hint="eastAsia"/>
          <w:sz w:val="28"/>
        </w:rPr>
        <w:t>；</w:t>
      </w:r>
      <w:r w:rsidR="00E85B9E" w:rsidRPr="005A33FE">
        <w:rPr>
          <w:rFonts w:ascii="標楷體" w:eastAsia="標楷體" w:hint="eastAsia"/>
          <w:sz w:val="28"/>
        </w:rPr>
        <w:t>乙方履約，其有侵害第三人合法權益時，應由乙方負責處理並承擔一切法律責任。</w:t>
      </w:r>
    </w:p>
    <w:p w:rsidR="00C866D7"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第四十</w:t>
      </w:r>
      <w:r w:rsidR="00C02E61">
        <w:rPr>
          <w:rFonts w:ascii="標楷體" w:eastAsia="標楷體" w:hint="eastAsia"/>
          <w:sz w:val="28"/>
        </w:rPr>
        <w:t>七</w:t>
      </w:r>
      <w:r w:rsidRPr="005A33FE">
        <w:rPr>
          <w:rFonts w:ascii="標楷體" w:eastAsia="標楷體" w:hint="eastAsia"/>
          <w:sz w:val="28"/>
        </w:rPr>
        <w:t>條</w:t>
      </w:r>
      <w:r w:rsidR="00E85B9E" w:rsidRPr="005A33FE">
        <w:rPr>
          <w:rFonts w:ascii="標楷體" w:eastAsia="標楷體" w:hint="eastAsia"/>
          <w:sz w:val="28"/>
        </w:rPr>
        <w:t xml:space="preserve"> 乙方營業行為如有違反規定受主管機關處罰或損及顧客安全、健康或權益時，乙方應負一切法律責任及損害賠償。因乙方之營業</w:t>
      </w:r>
      <w:r w:rsidR="00E85B9E" w:rsidRPr="005A33FE">
        <w:rPr>
          <w:rFonts w:ascii="標楷體" w:eastAsia="標楷體" w:hint="eastAsia"/>
          <w:sz w:val="28"/>
        </w:rPr>
        <w:lastRenderedPageBreak/>
        <w:t>行為或</w:t>
      </w:r>
      <w:proofErr w:type="gramStart"/>
      <w:r w:rsidR="00E85B9E" w:rsidRPr="005A33FE">
        <w:rPr>
          <w:rFonts w:ascii="標楷體" w:eastAsia="標楷體" w:hint="eastAsia"/>
          <w:sz w:val="28"/>
        </w:rPr>
        <w:t>服務致甲方</w:t>
      </w:r>
      <w:proofErr w:type="gramEnd"/>
      <w:r w:rsidR="00E85B9E" w:rsidRPr="005A33FE">
        <w:rPr>
          <w:rFonts w:ascii="標楷體" w:eastAsia="標楷體" w:hint="eastAsia"/>
          <w:sz w:val="28"/>
        </w:rPr>
        <w:t>遭受任何損壞或賠償時，應由乙方負責處理。</w:t>
      </w:r>
    </w:p>
    <w:p w:rsidR="00C866D7" w:rsidRPr="005A33FE" w:rsidRDefault="006C79BE" w:rsidP="00FA66C0">
      <w:pPr>
        <w:kinsoku w:val="0"/>
        <w:snapToGrid w:val="0"/>
        <w:spacing w:line="400" w:lineRule="exact"/>
        <w:ind w:leftChars="118" w:left="1843" w:hangingChars="557" w:hanging="1560"/>
        <w:jc w:val="both"/>
        <w:rPr>
          <w:rFonts w:ascii="標楷體" w:eastAsia="標楷體" w:hAnsi="Courier"/>
          <w:sz w:val="28"/>
        </w:rPr>
      </w:pPr>
      <w:r w:rsidRPr="005A33FE">
        <w:rPr>
          <w:rFonts w:ascii="標楷體" w:eastAsia="標楷體" w:hint="eastAsia"/>
          <w:sz w:val="28"/>
        </w:rPr>
        <w:t>第</w:t>
      </w:r>
      <w:r w:rsidR="00C02E61" w:rsidRPr="005A33FE">
        <w:rPr>
          <w:rFonts w:ascii="標楷體" w:eastAsia="標楷體" w:hint="eastAsia"/>
          <w:sz w:val="28"/>
        </w:rPr>
        <w:t>四十</w:t>
      </w:r>
      <w:r w:rsidR="00C02E61">
        <w:rPr>
          <w:rFonts w:ascii="標楷體" w:eastAsia="標楷體" w:hint="eastAsia"/>
          <w:sz w:val="28"/>
        </w:rPr>
        <w:t>八</w:t>
      </w:r>
      <w:r w:rsidR="00C866D7" w:rsidRPr="005A33FE">
        <w:rPr>
          <w:rFonts w:ascii="標楷體" w:eastAsia="標楷體" w:hint="eastAsia"/>
          <w:sz w:val="28"/>
        </w:rPr>
        <w:t>條</w:t>
      </w:r>
      <w:r w:rsidR="00E85B9E" w:rsidRPr="005A33FE">
        <w:rPr>
          <w:rFonts w:ascii="標楷體" w:eastAsia="標楷體" w:hint="eastAsia"/>
          <w:sz w:val="28"/>
        </w:rPr>
        <w:t xml:space="preserve"> 就本契約之履行及各項義務之遵守，乙方之受</w:t>
      </w:r>
      <w:proofErr w:type="gramStart"/>
      <w:r w:rsidR="00E85B9E" w:rsidRPr="005A33FE">
        <w:rPr>
          <w:rFonts w:ascii="標楷體" w:eastAsia="標楷體" w:hint="eastAsia"/>
          <w:sz w:val="28"/>
        </w:rPr>
        <w:t>僱</w:t>
      </w:r>
      <w:proofErr w:type="gramEnd"/>
      <w:r w:rsidR="00E85B9E" w:rsidRPr="005A33FE">
        <w:rPr>
          <w:rFonts w:ascii="標楷體" w:eastAsia="標楷體" w:hint="eastAsia"/>
          <w:sz w:val="28"/>
        </w:rPr>
        <w:t>人、使用人、履行輔助人如有故意過失情事時，視為乙方之故意過失。</w:t>
      </w:r>
    </w:p>
    <w:p w:rsidR="00C866D7" w:rsidRPr="005A33FE" w:rsidRDefault="00C866D7" w:rsidP="00FA66C0">
      <w:pPr>
        <w:kinsoku w:val="0"/>
        <w:snapToGrid w:val="0"/>
        <w:spacing w:line="400" w:lineRule="exact"/>
        <w:ind w:leftChars="118" w:left="1843" w:hangingChars="557" w:hanging="1560"/>
        <w:jc w:val="both"/>
        <w:rPr>
          <w:rFonts w:eastAsia="標楷體"/>
          <w:sz w:val="28"/>
        </w:rPr>
      </w:pPr>
      <w:r w:rsidRPr="005A33FE">
        <w:rPr>
          <w:rFonts w:ascii="標楷體" w:eastAsia="標楷體" w:hAnsi="Courier" w:hint="eastAsia"/>
          <w:sz w:val="28"/>
        </w:rPr>
        <w:t>第</w:t>
      </w:r>
      <w:r w:rsidR="00C02E61" w:rsidRPr="005A33FE">
        <w:rPr>
          <w:rFonts w:ascii="標楷體" w:eastAsia="標楷體" w:hint="eastAsia"/>
          <w:sz w:val="28"/>
        </w:rPr>
        <w:t>四十</w:t>
      </w:r>
      <w:r w:rsidR="00C02E61">
        <w:rPr>
          <w:rFonts w:ascii="標楷體" w:eastAsia="標楷體" w:hint="eastAsia"/>
          <w:sz w:val="28"/>
        </w:rPr>
        <w:t>九</w:t>
      </w:r>
      <w:r w:rsidRPr="005A33FE">
        <w:rPr>
          <w:rFonts w:ascii="標楷體" w:eastAsia="標楷體" w:hint="eastAsia"/>
          <w:sz w:val="28"/>
        </w:rPr>
        <w:t>條</w:t>
      </w:r>
      <w:r w:rsidR="00293DAC">
        <w:rPr>
          <w:rFonts w:ascii="標楷體" w:eastAsia="標楷體" w:hint="eastAsia"/>
          <w:sz w:val="28"/>
        </w:rPr>
        <w:t xml:space="preserve"> </w:t>
      </w:r>
      <w:r w:rsidR="00E85B9E" w:rsidRPr="005A33FE">
        <w:rPr>
          <w:rFonts w:ascii="標楷體" w:eastAsia="標楷體" w:hint="eastAsia"/>
          <w:sz w:val="28"/>
        </w:rPr>
        <w:t>乙方</w:t>
      </w:r>
      <w:r w:rsidR="00293DAC">
        <w:rPr>
          <w:rFonts w:ascii="標楷體" w:eastAsia="標楷體" w:hint="eastAsia"/>
          <w:sz w:val="28"/>
        </w:rPr>
        <w:t>及其人員因履約所致之傷亡或財物損失，甲方不負</w:t>
      </w:r>
      <w:r w:rsidR="00E85B9E" w:rsidRPr="005A33FE">
        <w:rPr>
          <w:rFonts w:ascii="標楷體" w:eastAsia="標楷體" w:hint="eastAsia"/>
          <w:sz w:val="28"/>
        </w:rPr>
        <w:t>賠償責任，</w:t>
      </w:r>
      <w:r w:rsidR="00293DAC">
        <w:rPr>
          <w:rFonts w:ascii="標楷體" w:eastAsia="標楷體" w:hint="eastAsia"/>
          <w:sz w:val="28"/>
        </w:rPr>
        <w:t>對於相關損失之風險</w:t>
      </w:r>
      <w:r w:rsidR="00E85B9E" w:rsidRPr="005A33FE">
        <w:rPr>
          <w:rFonts w:ascii="標楷體" w:eastAsia="標楷體" w:hint="eastAsia"/>
          <w:sz w:val="28"/>
        </w:rPr>
        <w:t>乙方</w:t>
      </w:r>
      <w:r w:rsidR="00293DAC">
        <w:rPr>
          <w:rFonts w:ascii="標楷體" w:eastAsia="標楷體" w:hint="eastAsia"/>
          <w:sz w:val="28"/>
        </w:rPr>
        <w:t>應投保必要之保險</w:t>
      </w:r>
      <w:r w:rsidR="00E85B9E" w:rsidRPr="005A33FE">
        <w:rPr>
          <w:rFonts w:ascii="標楷體" w:eastAsia="標楷體" w:hint="eastAsia"/>
          <w:sz w:val="28"/>
        </w:rPr>
        <w:t>。</w:t>
      </w:r>
    </w:p>
    <w:p w:rsidR="00C866D7"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Ansi="Courier" w:hint="eastAsia"/>
          <w:sz w:val="28"/>
        </w:rPr>
        <w:t>第</w:t>
      </w:r>
      <w:r w:rsidR="00C02E61">
        <w:rPr>
          <w:rFonts w:ascii="標楷體" w:eastAsia="標楷體" w:hAnsi="Courier" w:hint="eastAsia"/>
          <w:sz w:val="28"/>
        </w:rPr>
        <w:t xml:space="preserve"> </w:t>
      </w:r>
      <w:r w:rsidR="006C79BE" w:rsidRPr="005A33FE">
        <w:rPr>
          <w:rFonts w:eastAsia="標楷體" w:hint="eastAsia"/>
          <w:sz w:val="28"/>
        </w:rPr>
        <w:t>五</w:t>
      </w:r>
      <w:r w:rsidRPr="005A33FE">
        <w:rPr>
          <w:rFonts w:eastAsia="標楷體" w:hint="eastAsia"/>
          <w:sz w:val="28"/>
        </w:rPr>
        <w:t>十</w:t>
      </w:r>
      <w:r w:rsidR="00C02E61">
        <w:rPr>
          <w:rFonts w:eastAsia="標楷體" w:hint="eastAsia"/>
          <w:sz w:val="28"/>
        </w:rPr>
        <w:t xml:space="preserve"> </w:t>
      </w:r>
      <w:r w:rsidRPr="005A33FE">
        <w:rPr>
          <w:rFonts w:ascii="標楷體" w:eastAsia="標楷體" w:hAnsi="Courier" w:hint="eastAsia"/>
          <w:sz w:val="28"/>
        </w:rPr>
        <w:t>條</w:t>
      </w:r>
      <w:r w:rsidR="00E85B9E" w:rsidRPr="005A33FE">
        <w:rPr>
          <w:rFonts w:ascii="標楷體" w:eastAsia="標楷體" w:hAnsi="Courier" w:hint="eastAsia"/>
          <w:sz w:val="28"/>
        </w:rPr>
        <w:t xml:space="preserve"> </w:t>
      </w:r>
      <w:r w:rsidR="00E85B9E" w:rsidRPr="005A33FE">
        <w:rPr>
          <w:rFonts w:ascii="標楷體" w:eastAsia="標楷體" w:hint="eastAsia"/>
          <w:sz w:val="28"/>
        </w:rPr>
        <w:t>經營期間如發生糾紛或損害賠償或罰款等民事、刑事或行政責任時，與甲方無涉，概由</w:t>
      </w:r>
      <w:proofErr w:type="gramStart"/>
      <w:r w:rsidR="00E85B9E" w:rsidRPr="005A33FE">
        <w:rPr>
          <w:rFonts w:ascii="標楷體" w:eastAsia="標楷體" w:hint="eastAsia"/>
          <w:sz w:val="28"/>
        </w:rPr>
        <w:t>乙方負完全</w:t>
      </w:r>
      <w:proofErr w:type="gramEnd"/>
      <w:r w:rsidR="00E85B9E" w:rsidRPr="005A33FE">
        <w:rPr>
          <w:rFonts w:ascii="標楷體" w:eastAsia="標楷體" w:hint="eastAsia"/>
          <w:sz w:val="28"/>
        </w:rPr>
        <w:t>責任。</w:t>
      </w:r>
    </w:p>
    <w:p w:rsidR="00E85B9E" w:rsidRPr="005A33FE" w:rsidRDefault="00E85B9E" w:rsidP="00E85B9E">
      <w:pPr>
        <w:pStyle w:val="a9"/>
        <w:spacing w:beforeLines="50" w:before="180"/>
        <w:jc w:val="both"/>
      </w:pPr>
      <w:r w:rsidRPr="005A33FE">
        <w:rPr>
          <w:rFonts w:hint="eastAsia"/>
        </w:rPr>
        <w:t>拾貳、水、電裝置及費用之繳交</w:t>
      </w:r>
    </w:p>
    <w:p w:rsidR="00C866D7"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eastAsia="標楷體" w:hint="eastAsia"/>
          <w:sz w:val="28"/>
        </w:rPr>
        <w:t>第</w:t>
      </w:r>
      <w:r w:rsidR="006C79BE" w:rsidRPr="005A33FE">
        <w:rPr>
          <w:rFonts w:ascii="標楷體" w:eastAsia="標楷體" w:hint="eastAsia"/>
          <w:sz w:val="28"/>
        </w:rPr>
        <w:t>五</w:t>
      </w:r>
      <w:r w:rsidRPr="005A33FE">
        <w:rPr>
          <w:rFonts w:ascii="標楷體" w:eastAsia="標楷體" w:hint="eastAsia"/>
          <w:sz w:val="28"/>
        </w:rPr>
        <w:t>十</w:t>
      </w:r>
      <w:r w:rsidR="00C02E61">
        <w:rPr>
          <w:rFonts w:ascii="標楷體" w:eastAsia="標楷體" w:hint="eastAsia"/>
          <w:sz w:val="28"/>
        </w:rPr>
        <w:t>一</w:t>
      </w:r>
      <w:r w:rsidRPr="005A33FE">
        <w:rPr>
          <w:rFonts w:eastAsia="標楷體" w:hint="eastAsia"/>
          <w:sz w:val="28"/>
        </w:rPr>
        <w:t>條</w:t>
      </w:r>
      <w:r w:rsidR="00E85B9E" w:rsidRPr="005A33FE">
        <w:rPr>
          <w:rFonts w:eastAsia="標楷體" w:hint="eastAsia"/>
          <w:sz w:val="28"/>
        </w:rPr>
        <w:t xml:space="preserve"> </w:t>
      </w:r>
      <w:r w:rsidR="00E85B9E" w:rsidRPr="005A33FE">
        <w:rPr>
          <w:rFonts w:ascii="標楷體" w:eastAsia="標楷體" w:hint="eastAsia"/>
          <w:sz w:val="28"/>
        </w:rPr>
        <w:t>乙方可自行向台電公司申請獨立電表專供電動機車電池交換站使用，後續之用電費用</w:t>
      </w:r>
      <w:r w:rsidR="00E85B9E" w:rsidRPr="005A33FE">
        <w:rPr>
          <w:rFonts w:ascii="標楷體" w:eastAsia="標楷體" w:hAnsi="標楷體" w:hint="eastAsia"/>
          <w:sz w:val="28"/>
        </w:rPr>
        <w:t>（</w:t>
      </w:r>
      <w:r w:rsidR="00E85B9E" w:rsidRPr="005A33FE">
        <w:rPr>
          <w:rFonts w:ascii="標楷體" w:eastAsia="標楷體" w:hint="eastAsia"/>
          <w:sz w:val="28"/>
        </w:rPr>
        <w:t>含衍生安裝及遲付費用</w:t>
      </w:r>
      <w:r w:rsidR="00E85B9E" w:rsidRPr="005A33FE">
        <w:rPr>
          <w:rFonts w:ascii="標楷體" w:eastAsia="標楷體" w:hAnsi="標楷體" w:hint="eastAsia"/>
          <w:sz w:val="28"/>
        </w:rPr>
        <w:t>）由乙方</w:t>
      </w:r>
      <w:r w:rsidR="00E85B9E" w:rsidRPr="005A33FE">
        <w:rPr>
          <w:rFonts w:ascii="標楷體" w:eastAsia="標楷體" w:hint="eastAsia"/>
          <w:sz w:val="28"/>
        </w:rPr>
        <w:t>自行繳納電費。</w:t>
      </w:r>
    </w:p>
    <w:p w:rsidR="0085754A"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6C79BE" w:rsidRPr="005A33FE">
        <w:rPr>
          <w:rFonts w:ascii="標楷體" w:eastAsia="標楷體" w:hint="eastAsia"/>
          <w:sz w:val="28"/>
        </w:rPr>
        <w:t>五</w:t>
      </w:r>
      <w:r w:rsidR="004C2B6C" w:rsidRPr="005A33FE">
        <w:rPr>
          <w:rFonts w:ascii="標楷體" w:eastAsia="標楷體" w:hint="eastAsia"/>
          <w:sz w:val="28"/>
        </w:rPr>
        <w:t>十</w:t>
      </w:r>
      <w:r w:rsidR="00C02E61">
        <w:rPr>
          <w:rFonts w:ascii="標楷體" w:eastAsia="標楷體" w:hint="eastAsia"/>
          <w:sz w:val="28"/>
        </w:rPr>
        <w:t>二</w:t>
      </w:r>
      <w:r w:rsidRPr="005A33FE">
        <w:rPr>
          <w:rFonts w:ascii="標楷體" w:eastAsia="標楷體" w:hint="eastAsia"/>
          <w:sz w:val="28"/>
        </w:rPr>
        <w:t>條</w:t>
      </w:r>
      <w:r w:rsidR="00E85B9E" w:rsidRPr="005A33FE">
        <w:rPr>
          <w:rFonts w:ascii="標楷體" w:eastAsia="標楷體" w:hint="eastAsia"/>
          <w:sz w:val="28"/>
        </w:rPr>
        <w:t xml:space="preserve"> </w:t>
      </w:r>
      <w:r w:rsidR="002669D0">
        <w:rPr>
          <w:rFonts w:ascii="標楷體" w:eastAsia="標楷體" w:hint="eastAsia"/>
          <w:sz w:val="28"/>
        </w:rPr>
        <w:t>乙方選擇使用福利站水電時</w:t>
      </w:r>
      <w:r w:rsidR="00E85B9E" w:rsidRPr="005A33FE">
        <w:rPr>
          <w:rFonts w:ascii="標楷體" w:eastAsia="標楷體" w:hint="eastAsia"/>
          <w:sz w:val="28"/>
        </w:rPr>
        <w:t>，須加裝之電力設備如分電錶、電纜線、配電箱及斷路器等與用水設備如分水</w:t>
      </w:r>
      <w:proofErr w:type="gramStart"/>
      <w:r w:rsidR="00E85B9E" w:rsidRPr="005A33FE">
        <w:rPr>
          <w:rFonts w:ascii="標楷體" w:eastAsia="標楷體" w:hint="eastAsia"/>
          <w:sz w:val="28"/>
        </w:rPr>
        <w:t>錶</w:t>
      </w:r>
      <w:proofErr w:type="gramEnd"/>
      <w:r w:rsidR="00E85B9E" w:rsidRPr="005A33FE">
        <w:rPr>
          <w:rFonts w:ascii="標楷體" w:eastAsia="標楷體" w:hint="eastAsia"/>
          <w:sz w:val="28"/>
        </w:rPr>
        <w:t>、管路等裝置，由乙方負責裝（維）修。在契約期間因乙方因素導致第三人或甲方受有損害時，乙方應負損害賠償責任。</w:t>
      </w:r>
    </w:p>
    <w:p w:rsidR="00C866D7" w:rsidRPr="005A33FE" w:rsidRDefault="004C2B6C"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第五十</w:t>
      </w:r>
      <w:r w:rsidR="00C02E61">
        <w:rPr>
          <w:rFonts w:ascii="標楷體" w:eastAsia="標楷體" w:hint="eastAsia"/>
          <w:sz w:val="28"/>
        </w:rPr>
        <w:t>三</w:t>
      </w:r>
      <w:r w:rsidR="00C866D7" w:rsidRPr="005A33FE">
        <w:rPr>
          <w:rFonts w:ascii="標楷體" w:eastAsia="標楷體" w:hint="eastAsia"/>
          <w:sz w:val="28"/>
        </w:rPr>
        <w:t>條</w:t>
      </w:r>
      <w:r w:rsidR="00E85B9E" w:rsidRPr="005A33FE">
        <w:rPr>
          <w:rFonts w:ascii="標楷體" w:eastAsia="標楷體" w:hint="eastAsia"/>
          <w:sz w:val="28"/>
        </w:rPr>
        <w:t xml:space="preserve"> 乙方</w:t>
      </w:r>
      <w:r w:rsidR="00E85B9E" w:rsidRPr="005A33FE">
        <w:rPr>
          <w:rFonts w:ascii="標楷體" w:eastAsia="標楷體" w:hint="eastAsia"/>
          <w:bCs/>
          <w:sz w:val="28"/>
        </w:rPr>
        <w:t>所需用水、電費，其計費依總電費金額÷總度數×分</w:t>
      </w:r>
      <w:proofErr w:type="gramStart"/>
      <w:r w:rsidR="00E85B9E" w:rsidRPr="005A33FE">
        <w:rPr>
          <w:rFonts w:ascii="標楷體" w:eastAsia="標楷體" w:hint="eastAsia"/>
          <w:bCs/>
          <w:sz w:val="28"/>
        </w:rPr>
        <w:t>錶</w:t>
      </w:r>
      <w:proofErr w:type="gramEnd"/>
      <w:r w:rsidR="00E85B9E" w:rsidRPr="005A33FE">
        <w:rPr>
          <w:rFonts w:ascii="標楷體" w:eastAsia="標楷體" w:hint="eastAsia"/>
          <w:bCs/>
          <w:sz w:val="28"/>
        </w:rPr>
        <w:t>度數計算繳交金額。</w:t>
      </w:r>
    </w:p>
    <w:p w:rsidR="00C866D7" w:rsidRPr="005A33FE" w:rsidRDefault="00C02E61"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第五十四</w:t>
      </w:r>
      <w:r w:rsidR="00C866D7" w:rsidRPr="005A33FE">
        <w:rPr>
          <w:rFonts w:ascii="標楷體" w:eastAsia="標楷體" w:hint="eastAsia"/>
          <w:sz w:val="28"/>
        </w:rPr>
        <w:t>條</w:t>
      </w:r>
      <w:r w:rsidR="00B664FF" w:rsidRPr="005A33FE">
        <w:rPr>
          <w:rFonts w:ascii="標楷體" w:eastAsia="標楷體" w:hint="eastAsia"/>
          <w:sz w:val="28"/>
        </w:rPr>
        <w:t xml:space="preserve"> </w:t>
      </w:r>
      <w:r w:rsidR="00E85B9E" w:rsidRPr="005A33FE">
        <w:rPr>
          <w:rFonts w:ascii="標楷體" w:eastAsia="標楷體" w:hint="eastAsia"/>
          <w:sz w:val="28"/>
        </w:rPr>
        <w:t>借用甲方電源者，乙方應於每月月底抄錄及拍照電表度數，製作期</w:t>
      </w:r>
      <w:r w:rsidR="00F11511" w:rsidRPr="005A33FE">
        <w:rPr>
          <w:rFonts w:ascii="標楷體" w:eastAsia="標楷體" w:hint="eastAsia"/>
          <w:sz w:val="28"/>
        </w:rPr>
        <w:t>租借之每一甲方處所應繳之電力費用</w:t>
      </w:r>
      <w:proofErr w:type="gramStart"/>
      <w:r w:rsidR="00F11511" w:rsidRPr="005A33FE">
        <w:rPr>
          <w:rFonts w:ascii="標楷體" w:eastAsia="標楷體" w:hint="eastAsia"/>
          <w:sz w:val="28"/>
        </w:rPr>
        <w:t>表格供甲方</w:t>
      </w:r>
      <w:proofErr w:type="gramEnd"/>
      <w:r w:rsidR="00F11511" w:rsidRPr="005A33FE">
        <w:rPr>
          <w:rFonts w:ascii="標楷體" w:eastAsia="標楷體" w:hint="eastAsia"/>
          <w:sz w:val="28"/>
        </w:rPr>
        <w:t>審核，經甲方審核無誤後並於次月25日前</w:t>
      </w:r>
      <w:r w:rsidR="00F11511" w:rsidRPr="005A33FE">
        <w:rPr>
          <w:rFonts w:ascii="標楷體" w:eastAsia="標楷體" w:hAnsi="標楷體" w:hint="eastAsia"/>
          <w:sz w:val="28"/>
        </w:rPr>
        <w:t>（</w:t>
      </w:r>
      <w:r w:rsidR="00F11511" w:rsidRPr="005A33FE">
        <w:rPr>
          <w:rFonts w:ascii="標楷體" w:eastAsia="標楷體" w:hint="eastAsia"/>
          <w:sz w:val="28"/>
        </w:rPr>
        <w:t>遇例假日或國定假日則順延之</w:t>
      </w:r>
      <w:r w:rsidR="00F11511" w:rsidRPr="005A33FE">
        <w:rPr>
          <w:rFonts w:ascii="標楷體" w:eastAsia="標楷體" w:hAnsi="標楷體" w:hint="eastAsia"/>
          <w:sz w:val="28"/>
        </w:rPr>
        <w:t>）</w:t>
      </w:r>
      <w:r w:rsidR="00F11511" w:rsidRPr="005A33FE">
        <w:rPr>
          <w:rFonts w:ascii="標楷體" w:eastAsia="標楷體" w:hint="eastAsia"/>
          <w:sz w:val="28"/>
        </w:rPr>
        <w:t>將電費匯入甲方指定之帳戶。</w:t>
      </w:r>
    </w:p>
    <w:p w:rsidR="00796771" w:rsidRPr="005A33FE" w:rsidRDefault="00C866D7" w:rsidP="00B664FF">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第五十</w:t>
      </w:r>
      <w:r w:rsidR="00C02E61">
        <w:rPr>
          <w:rFonts w:ascii="標楷體" w:eastAsia="標楷體" w:hint="eastAsia"/>
          <w:sz w:val="28"/>
        </w:rPr>
        <w:t>五</w:t>
      </w:r>
      <w:r w:rsidRPr="005A33FE">
        <w:rPr>
          <w:rFonts w:ascii="標楷體" w:eastAsia="標楷體" w:hint="eastAsia"/>
          <w:sz w:val="28"/>
        </w:rPr>
        <w:t>條</w:t>
      </w:r>
      <w:r w:rsidR="00B664FF" w:rsidRPr="005A33FE">
        <w:rPr>
          <w:rFonts w:ascii="標楷體" w:eastAsia="標楷體" w:hint="eastAsia"/>
          <w:sz w:val="28"/>
        </w:rPr>
        <w:t xml:space="preserve"> 倘台電公司無法分列</w:t>
      </w:r>
      <w:proofErr w:type="gramStart"/>
      <w:r w:rsidR="00B664FF" w:rsidRPr="005A33FE">
        <w:rPr>
          <w:rFonts w:ascii="標楷體" w:eastAsia="標楷體" w:hint="eastAsia"/>
          <w:sz w:val="28"/>
        </w:rPr>
        <w:t>帳單</w:t>
      </w:r>
      <w:proofErr w:type="gramEnd"/>
      <w:r w:rsidR="00B664FF" w:rsidRPr="005A33FE">
        <w:rPr>
          <w:rFonts w:ascii="標楷體" w:eastAsia="標楷體" w:hint="eastAsia"/>
          <w:sz w:val="28"/>
        </w:rPr>
        <w:t>，則每月由甲方先行繳費，再函</w:t>
      </w:r>
      <w:proofErr w:type="gramStart"/>
      <w:r w:rsidR="00B664FF" w:rsidRPr="005A33FE">
        <w:rPr>
          <w:rFonts w:ascii="標楷體" w:eastAsia="標楷體" w:hint="eastAsia"/>
          <w:sz w:val="28"/>
        </w:rPr>
        <w:t>請乙方按</w:t>
      </w:r>
      <w:proofErr w:type="gramEnd"/>
      <w:r w:rsidR="00B664FF" w:rsidRPr="005A33FE">
        <w:rPr>
          <w:rFonts w:ascii="標楷體" w:eastAsia="標楷體" w:hint="eastAsia"/>
          <w:sz w:val="28"/>
        </w:rPr>
        <w:t>實際使用度數繳納費用（繳納期限為發函日起20</w:t>
      </w:r>
      <w:r w:rsidR="00F11511" w:rsidRPr="005A33FE">
        <w:rPr>
          <w:rFonts w:ascii="標楷體" w:eastAsia="標楷體" w:hint="eastAsia"/>
          <w:sz w:val="28"/>
        </w:rPr>
        <w:t>日內），</w:t>
      </w:r>
      <w:r w:rsidR="00B664FF" w:rsidRPr="005A33FE">
        <w:rPr>
          <w:rFonts w:ascii="標楷體" w:eastAsia="標楷體" w:hint="eastAsia"/>
          <w:sz w:val="28"/>
        </w:rPr>
        <w:t>費用繳交甲方指定銀行帳戶，逾期繳納電費者，每逾2日按滯納</w:t>
      </w:r>
      <w:r w:rsidR="00267D12" w:rsidRPr="005A33FE">
        <w:rPr>
          <w:rFonts w:ascii="標楷體" w:eastAsia="標楷體" w:hint="eastAsia"/>
          <w:sz w:val="28"/>
        </w:rPr>
        <w:t>金額</w:t>
      </w:r>
      <w:r w:rsidR="00B664FF" w:rsidRPr="005A33FE">
        <w:rPr>
          <w:rFonts w:ascii="標楷體" w:eastAsia="標楷體" w:hint="eastAsia"/>
          <w:sz w:val="28"/>
        </w:rPr>
        <w:t>加徵百分之</w:t>
      </w:r>
      <w:proofErr w:type="gramStart"/>
      <w:r w:rsidR="00267D12" w:rsidRPr="005A33FE">
        <w:rPr>
          <w:rFonts w:ascii="標楷體" w:eastAsia="標楷體" w:hint="eastAsia"/>
          <w:sz w:val="28"/>
        </w:rPr>
        <w:t>1</w:t>
      </w:r>
      <w:proofErr w:type="gramEnd"/>
      <w:r w:rsidR="00B664FF" w:rsidRPr="005A33FE">
        <w:rPr>
          <w:rFonts w:ascii="標楷體" w:eastAsia="標楷體" w:hint="eastAsia"/>
          <w:sz w:val="28"/>
        </w:rPr>
        <w:t>違約金；逾30日仍未繳納者，應徵收百分之</w:t>
      </w:r>
      <w:proofErr w:type="gramStart"/>
      <w:r w:rsidR="00267D12" w:rsidRPr="005A33FE">
        <w:rPr>
          <w:rFonts w:ascii="標楷體" w:eastAsia="標楷體" w:hint="eastAsia"/>
          <w:sz w:val="28"/>
        </w:rPr>
        <w:t>15</w:t>
      </w:r>
      <w:proofErr w:type="gramEnd"/>
      <w:r w:rsidR="00B664FF" w:rsidRPr="005A33FE">
        <w:rPr>
          <w:rFonts w:ascii="標楷體" w:eastAsia="標楷體" w:hint="eastAsia"/>
          <w:sz w:val="28"/>
        </w:rPr>
        <w:t>違約金，並依法移送強制執行。</w:t>
      </w:r>
    </w:p>
    <w:p w:rsidR="00F11511" w:rsidRPr="005A33FE" w:rsidRDefault="00F11511" w:rsidP="00F11511">
      <w:pPr>
        <w:pStyle w:val="a9"/>
        <w:spacing w:beforeLines="50" w:before="180"/>
        <w:jc w:val="both"/>
      </w:pPr>
      <w:r w:rsidRPr="005A33FE">
        <w:rPr>
          <w:rFonts w:hint="eastAsia"/>
        </w:rPr>
        <w:t>拾參、</w:t>
      </w:r>
      <w:r w:rsidRPr="005A33FE">
        <w:rPr>
          <w:rFonts w:hAnsi="標楷體" w:hint="eastAsia"/>
        </w:rPr>
        <w:t>營業</w:t>
      </w:r>
      <w:r w:rsidRPr="005A33FE">
        <w:rPr>
          <w:rFonts w:hint="eastAsia"/>
        </w:rPr>
        <w:t>場所損害賠償</w:t>
      </w:r>
    </w:p>
    <w:p w:rsidR="0085754A"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第五十</w:t>
      </w:r>
      <w:r w:rsidR="00C02E61">
        <w:rPr>
          <w:rFonts w:ascii="標楷體" w:eastAsia="標楷體" w:hint="eastAsia"/>
          <w:sz w:val="28"/>
        </w:rPr>
        <w:t>六</w:t>
      </w:r>
      <w:r w:rsidRPr="005A33FE">
        <w:rPr>
          <w:rFonts w:ascii="標楷體" w:eastAsia="標楷體" w:hint="eastAsia"/>
          <w:sz w:val="28"/>
        </w:rPr>
        <w:t>條</w:t>
      </w:r>
      <w:r w:rsidR="00F11511" w:rsidRPr="005A33FE">
        <w:rPr>
          <w:rFonts w:ascii="標楷體" w:eastAsia="標楷體" w:hint="eastAsia"/>
          <w:sz w:val="28"/>
        </w:rPr>
        <w:t xml:space="preserve"> 乙方應盡善良管理人注意義務確實遵守建築、水電、公共安全及其他相關法令規定，如有違反因而對甲方或第三者之權益造成</w:t>
      </w:r>
      <w:proofErr w:type="gramStart"/>
      <w:r w:rsidR="00F11511" w:rsidRPr="005A33FE">
        <w:rPr>
          <w:rFonts w:ascii="標楷體" w:eastAsia="標楷體" w:hint="eastAsia"/>
          <w:sz w:val="28"/>
        </w:rPr>
        <w:t>損害時乙方</w:t>
      </w:r>
      <w:proofErr w:type="gramEnd"/>
      <w:r w:rsidR="00F11511" w:rsidRPr="005A33FE">
        <w:rPr>
          <w:rFonts w:ascii="標楷體" w:eastAsia="標楷體" w:hint="eastAsia"/>
          <w:sz w:val="28"/>
        </w:rPr>
        <w:t>應負賠償責任。</w:t>
      </w:r>
    </w:p>
    <w:p w:rsidR="00C866D7" w:rsidRPr="005A33FE" w:rsidRDefault="00C02E61"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第五十七</w:t>
      </w:r>
      <w:r w:rsidR="00C866D7" w:rsidRPr="005A33FE">
        <w:rPr>
          <w:rFonts w:ascii="標楷體" w:eastAsia="標楷體" w:hint="eastAsia"/>
          <w:sz w:val="28"/>
        </w:rPr>
        <w:t>條</w:t>
      </w:r>
      <w:r w:rsidR="00F11511" w:rsidRPr="005A33FE">
        <w:rPr>
          <w:rFonts w:ascii="標楷體" w:eastAsia="標楷體" w:hint="eastAsia"/>
          <w:sz w:val="28"/>
        </w:rPr>
        <w:t xml:space="preserve"> 在契約期間內發生火災時，甲方及第三人之損失應由乙方負責賠償。</w:t>
      </w:r>
    </w:p>
    <w:p w:rsidR="00F11511" w:rsidRPr="005A33FE" w:rsidRDefault="00F11511" w:rsidP="00F11511">
      <w:pPr>
        <w:pStyle w:val="a9"/>
        <w:spacing w:beforeLines="50" w:before="180"/>
        <w:jc w:val="both"/>
      </w:pPr>
      <w:r w:rsidRPr="005A33FE">
        <w:rPr>
          <w:rFonts w:hint="eastAsia"/>
        </w:rPr>
        <w:t>拾肆、</w:t>
      </w:r>
      <w:r w:rsidRPr="005A33FE">
        <w:rPr>
          <w:rFonts w:hAnsi="標楷體" w:hint="eastAsia"/>
        </w:rPr>
        <w:t>保險</w:t>
      </w:r>
    </w:p>
    <w:p w:rsidR="00C866D7" w:rsidRPr="005A33FE" w:rsidRDefault="001A5526"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五十八</w:t>
      </w:r>
      <w:r w:rsidR="00C866D7" w:rsidRPr="005A33FE">
        <w:rPr>
          <w:rFonts w:ascii="標楷體" w:eastAsia="標楷體" w:hint="eastAsia"/>
          <w:sz w:val="28"/>
        </w:rPr>
        <w:t>條</w:t>
      </w:r>
      <w:r w:rsidR="00F11511" w:rsidRPr="005A33FE">
        <w:rPr>
          <w:rFonts w:ascii="標楷體" w:eastAsia="標楷體" w:hint="eastAsia"/>
          <w:sz w:val="28"/>
        </w:rPr>
        <w:t xml:space="preserve"> 本標的物之公共意外責任險（含第三人傷害責任及第三人財損責任）由乙方負責投保，其</w:t>
      </w:r>
      <w:r w:rsidR="00F11511" w:rsidRPr="005A33FE">
        <w:rPr>
          <w:rFonts w:ascii="標楷體" w:eastAsia="標楷體" w:hint="eastAsia"/>
          <w:b/>
          <w:sz w:val="28"/>
        </w:rPr>
        <w:t>保險金額應符合當年度當地縣市政府規</w:t>
      </w:r>
      <w:r w:rsidR="00F11511" w:rsidRPr="005A33FE">
        <w:rPr>
          <w:rFonts w:ascii="標楷體" w:eastAsia="標楷體" w:hint="eastAsia"/>
          <w:b/>
          <w:sz w:val="28"/>
        </w:rPr>
        <w:lastRenderedPageBreak/>
        <w:t>定</w:t>
      </w:r>
      <w:r w:rsidR="00F11511" w:rsidRPr="005A33FE">
        <w:rPr>
          <w:rFonts w:ascii="標楷體" w:eastAsia="標楷體" w:hint="eastAsia"/>
          <w:sz w:val="28"/>
        </w:rPr>
        <w:t>，並於開始營業日前將保險單據或證明文件寄交甲方存查。其他保險得由</w:t>
      </w:r>
      <w:proofErr w:type="gramStart"/>
      <w:r w:rsidR="00F11511" w:rsidRPr="005A33FE">
        <w:rPr>
          <w:rFonts w:ascii="標楷體" w:eastAsia="標楷體" w:hint="eastAsia"/>
          <w:sz w:val="28"/>
        </w:rPr>
        <w:t>乙方視實際</w:t>
      </w:r>
      <w:proofErr w:type="gramEnd"/>
      <w:r w:rsidR="00F11511" w:rsidRPr="005A33FE">
        <w:rPr>
          <w:rFonts w:ascii="標楷體" w:eastAsia="標楷體" w:hint="eastAsia"/>
          <w:sz w:val="28"/>
        </w:rPr>
        <w:t>需要自行投保，如因未投保險、保險範圍不足或足額理賠而發生賠償責任時，由乙方負責。</w:t>
      </w:r>
    </w:p>
    <w:p w:rsidR="0085754A" w:rsidRPr="005A33FE" w:rsidRDefault="006C79BE" w:rsidP="00C02E61">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五十九</w:t>
      </w:r>
      <w:r w:rsidR="00C866D7" w:rsidRPr="005A33FE">
        <w:rPr>
          <w:rFonts w:ascii="標楷體" w:eastAsia="標楷體" w:hint="eastAsia"/>
          <w:sz w:val="28"/>
        </w:rPr>
        <w:t>條</w:t>
      </w:r>
      <w:r w:rsidR="00F11511" w:rsidRPr="005A33FE">
        <w:rPr>
          <w:rFonts w:ascii="標楷體" w:eastAsia="標楷體" w:hint="eastAsia"/>
          <w:sz w:val="28"/>
        </w:rPr>
        <w:t xml:space="preserve"> 乙方及其作業人員應採取有效之保安措施及保險，包括施工安全、火災、地震、颱風豪雨、竊盜及其他安全防護事項範圍，以維護人員及財務安全，在經營期間因乙方因素導致第三人或甲方受有損害時，乙方應負損害賠償責任。</w:t>
      </w:r>
    </w:p>
    <w:p w:rsidR="00C866D7" w:rsidRPr="005A33FE" w:rsidRDefault="006C79BE"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 xml:space="preserve"> </w:t>
      </w:r>
      <w:r w:rsidRPr="005A33FE">
        <w:rPr>
          <w:rFonts w:ascii="標楷體" w:eastAsia="標楷體" w:hint="eastAsia"/>
          <w:sz w:val="28"/>
        </w:rPr>
        <w:t>六</w:t>
      </w:r>
      <w:r w:rsidR="001A5526" w:rsidRPr="005A33FE">
        <w:rPr>
          <w:rFonts w:ascii="標楷體" w:eastAsia="標楷體" w:hint="eastAsia"/>
          <w:sz w:val="28"/>
        </w:rPr>
        <w:t>十</w:t>
      </w:r>
      <w:r w:rsidR="00C02E61">
        <w:rPr>
          <w:rFonts w:ascii="標楷體" w:eastAsia="標楷體" w:hint="eastAsia"/>
          <w:sz w:val="28"/>
        </w:rPr>
        <w:t xml:space="preserve"> </w:t>
      </w:r>
      <w:r w:rsidR="00DA5C06" w:rsidRPr="005A33FE">
        <w:rPr>
          <w:rFonts w:ascii="標楷體" w:eastAsia="標楷體" w:hint="eastAsia"/>
          <w:sz w:val="28"/>
        </w:rPr>
        <w:t>條</w:t>
      </w:r>
      <w:r w:rsidR="00F11511" w:rsidRPr="005A33FE">
        <w:rPr>
          <w:rFonts w:ascii="標楷體" w:eastAsia="標楷體" w:hint="eastAsia"/>
          <w:sz w:val="28"/>
        </w:rPr>
        <w:t xml:space="preserve"> 保險單記載契約規定以外之不保事項者，其風險及可能之賠償由乙方負擔。</w:t>
      </w:r>
    </w:p>
    <w:p w:rsidR="00305854" w:rsidRPr="005A33FE" w:rsidRDefault="006C79BE"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第六</w:t>
      </w:r>
      <w:r w:rsidR="001A5526" w:rsidRPr="005A33FE">
        <w:rPr>
          <w:rFonts w:ascii="標楷體" w:eastAsia="標楷體" w:hint="eastAsia"/>
          <w:sz w:val="28"/>
        </w:rPr>
        <w:t>十</w:t>
      </w:r>
      <w:r w:rsidR="00C02E61">
        <w:rPr>
          <w:rFonts w:ascii="標楷體" w:eastAsia="標楷體" w:hint="eastAsia"/>
          <w:sz w:val="28"/>
        </w:rPr>
        <w:t>一</w:t>
      </w:r>
      <w:r w:rsidR="00DA5C06" w:rsidRPr="005A33FE">
        <w:rPr>
          <w:rFonts w:ascii="標楷體" w:eastAsia="標楷體" w:hint="eastAsia"/>
          <w:sz w:val="28"/>
        </w:rPr>
        <w:t>條</w:t>
      </w:r>
      <w:r w:rsidR="00F11511" w:rsidRPr="005A33FE">
        <w:rPr>
          <w:rFonts w:ascii="標楷體" w:eastAsia="標楷體" w:hint="eastAsia"/>
          <w:sz w:val="28"/>
        </w:rPr>
        <w:t xml:space="preserve"> 乙方應依規定為其員工及車輛投保勞工保險、全民健康保險</w:t>
      </w:r>
      <w:r w:rsidR="002669D0">
        <w:rPr>
          <w:rFonts w:ascii="標楷體" w:eastAsia="標楷體" w:hint="eastAsia"/>
          <w:sz w:val="28"/>
        </w:rPr>
        <w:t>等</w:t>
      </w:r>
      <w:r w:rsidR="00F11511" w:rsidRPr="005A33FE">
        <w:rPr>
          <w:rFonts w:ascii="標楷體" w:eastAsia="標楷體" w:hint="eastAsia"/>
          <w:sz w:val="28"/>
        </w:rPr>
        <w:t>，並應依勞基法、勞工安全衛生法及相關法令規定辦理，如發生勞資糾紛，應由乙方自行處理，概與甲方無涉，如造成甲方損失，應負賠償責任。</w:t>
      </w:r>
    </w:p>
    <w:p w:rsidR="00F11511" w:rsidRPr="005A33FE" w:rsidRDefault="00F11511" w:rsidP="00F11511">
      <w:pPr>
        <w:pStyle w:val="a9"/>
        <w:spacing w:beforeLines="50" w:before="180"/>
        <w:jc w:val="both"/>
      </w:pPr>
      <w:r w:rsidRPr="005A33FE">
        <w:rPr>
          <w:rFonts w:hint="eastAsia"/>
        </w:rPr>
        <w:t>拾伍、</w:t>
      </w:r>
      <w:r w:rsidRPr="005A33FE">
        <w:rPr>
          <w:rFonts w:hAnsi="標楷體" w:hint="eastAsia"/>
        </w:rPr>
        <w:t>營業</w:t>
      </w:r>
      <w:r w:rsidRPr="005A33FE">
        <w:rPr>
          <w:rFonts w:hint="eastAsia"/>
        </w:rPr>
        <w:t>面積核算</w:t>
      </w:r>
    </w:p>
    <w:p w:rsidR="00305854"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6C79BE" w:rsidRPr="005A33FE">
        <w:rPr>
          <w:rFonts w:ascii="標楷體" w:eastAsia="標楷體" w:hint="eastAsia"/>
          <w:sz w:val="28"/>
        </w:rPr>
        <w:t>六</w:t>
      </w:r>
      <w:r w:rsidR="001A5526" w:rsidRPr="005A33FE">
        <w:rPr>
          <w:rFonts w:ascii="標楷體" w:eastAsia="標楷體" w:hint="eastAsia"/>
          <w:sz w:val="28"/>
        </w:rPr>
        <w:t>十</w:t>
      </w:r>
      <w:r w:rsidR="00C02E61">
        <w:rPr>
          <w:rFonts w:ascii="標楷體" w:eastAsia="標楷體" w:hint="eastAsia"/>
          <w:sz w:val="28"/>
        </w:rPr>
        <w:t>二</w:t>
      </w:r>
      <w:r w:rsidRPr="005A33FE">
        <w:rPr>
          <w:rFonts w:ascii="標楷體" w:eastAsia="標楷體" w:hint="eastAsia"/>
          <w:sz w:val="28"/>
        </w:rPr>
        <w:t>條</w:t>
      </w:r>
      <w:r w:rsidR="00F11511" w:rsidRPr="005A33FE">
        <w:rPr>
          <w:rFonts w:ascii="標楷體" w:eastAsia="標楷體" w:hint="eastAsia"/>
          <w:sz w:val="28"/>
        </w:rPr>
        <w:t xml:space="preserve"> 乙方使用土地之面積以乙方繳交營運計畫書所標示部份為</w:t>
      </w:r>
      <w:proofErr w:type="gramStart"/>
      <w:r w:rsidR="00F11511" w:rsidRPr="005A33FE">
        <w:rPr>
          <w:rFonts w:ascii="標楷體" w:eastAsia="標楷體" w:hint="eastAsia"/>
          <w:sz w:val="28"/>
        </w:rPr>
        <w:t>準</w:t>
      </w:r>
      <w:proofErr w:type="gramEnd"/>
      <w:r w:rsidR="00F11511" w:rsidRPr="005A33FE">
        <w:rPr>
          <w:rFonts w:ascii="標楷體" w:eastAsia="標楷體" w:hint="eastAsia"/>
          <w:sz w:val="28"/>
        </w:rPr>
        <w:t>，乙方不得逾越使用。</w:t>
      </w:r>
    </w:p>
    <w:p w:rsidR="00F11511" w:rsidRPr="005A33FE" w:rsidRDefault="00F11511" w:rsidP="00F11511">
      <w:pPr>
        <w:pStyle w:val="a9"/>
        <w:spacing w:beforeLines="50" w:before="180"/>
        <w:jc w:val="both"/>
      </w:pPr>
      <w:r w:rsidRPr="005A33FE">
        <w:rPr>
          <w:rFonts w:hint="eastAsia"/>
        </w:rPr>
        <w:t>拾陸、</w:t>
      </w:r>
      <w:r w:rsidRPr="005A33FE">
        <w:rPr>
          <w:rFonts w:hAnsi="標楷體" w:hint="eastAsia"/>
        </w:rPr>
        <w:t>營業</w:t>
      </w:r>
      <w:r w:rsidRPr="005A33FE">
        <w:rPr>
          <w:rFonts w:hint="eastAsia"/>
        </w:rPr>
        <w:t>場所應注意事項</w:t>
      </w:r>
    </w:p>
    <w:p w:rsidR="00C866D7" w:rsidRPr="005A33FE" w:rsidRDefault="001A5526"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第六十</w:t>
      </w:r>
      <w:r w:rsidR="00C02E61">
        <w:rPr>
          <w:rFonts w:ascii="標楷體" w:eastAsia="標楷體" w:hint="eastAsia"/>
          <w:sz w:val="28"/>
        </w:rPr>
        <w:t>三</w:t>
      </w:r>
      <w:r w:rsidR="00C866D7" w:rsidRPr="005A33FE">
        <w:rPr>
          <w:rFonts w:ascii="標楷體" w:eastAsia="標楷體" w:hint="eastAsia"/>
          <w:sz w:val="28"/>
        </w:rPr>
        <w:t>條</w:t>
      </w:r>
      <w:r w:rsidR="00F11511" w:rsidRPr="005A33FE">
        <w:rPr>
          <w:rFonts w:ascii="標楷體" w:eastAsia="標楷體" w:hint="eastAsia"/>
          <w:sz w:val="28"/>
        </w:rPr>
        <w:t xml:space="preserve"> 本標的物應設置安全設施之操作及緊急狀況處理程序。</w:t>
      </w:r>
    </w:p>
    <w:p w:rsidR="00C866D7" w:rsidRPr="005A33FE" w:rsidRDefault="00C02E61"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第六十四</w:t>
      </w:r>
      <w:r w:rsidR="00C866D7" w:rsidRPr="005A33FE">
        <w:rPr>
          <w:rFonts w:ascii="標楷體" w:eastAsia="標楷體" w:hint="eastAsia"/>
          <w:sz w:val="28"/>
        </w:rPr>
        <w:t>條</w:t>
      </w:r>
      <w:r w:rsidR="00F11511" w:rsidRPr="005A33FE">
        <w:rPr>
          <w:rFonts w:ascii="標楷體" w:eastAsia="標楷體" w:hint="eastAsia"/>
          <w:sz w:val="28"/>
        </w:rPr>
        <w:t xml:space="preserve"> 應隨時保持電動機車充電站場所之清潔維護及衛生整潔，垃圾應迅速處理，不得堆積。</w:t>
      </w:r>
    </w:p>
    <w:p w:rsidR="00C866D7" w:rsidRPr="005A33FE" w:rsidRDefault="001A5526" w:rsidP="00FA66C0">
      <w:pPr>
        <w:kinsoku w:val="0"/>
        <w:snapToGrid w:val="0"/>
        <w:spacing w:line="400" w:lineRule="exact"/>
        <w:ind w:leftChars="118" w:left="1843" w:hangingChars="557" w:hanging="1560"/>
        <w:jc w:val="both"/>
        <w:rPr>
          <w:rFonts w:ascii="標楷體" w:eastAsia="標楷體"/>
          <w:bCs/>
          <w:sz w:val="28"/>
        </w:rPr>
      </w:pPr>
      <w:r w:rsidRPr="005A33FE">
        <w:rPr>
          <w:rFonts w:ascii="標楷體" w:eastAsia="標楷體" w:hint="eastAsia"/>
          <w:sz w:val="28"/>
        </w:rPr>
        <w:t>第六十</w:t>
      </w:r>
      <w:r w:rsidR="00C02E61">
        <w:rPr>
          <w:rFonts w:ascii="標楷體" w:eastAsia="標楷體" w:hint="eastAsia"/>
          <w:sz w:val="28"/>
        </w:rPr>
        <w:t>五</w:t>
      </w:r>
      <w:r w:rsidR="00C866D7" w:rsidRPr="005A33FE">
        <w:rPr>
          <w:rFonts w:ascii="標楷體" w:eastAsia="標楷體" w:hint="eastAsia"/>
          <w:sz w:val="28"/>
        </w:rPr>
        <w:t>條</w:t>
      </w:r>
      <w:r w:rsidR="00F11511" w:rsidRPr="005A33FE">
        <w:rPr>
          <w:rFonts w:ascii="標楷體" w:eastAsia="標楷體" w:hint="eastAsia"/>
          <w:sz w:val="28"/>
        </w:rPr>
        <w:t xml:space="preserve"> 乙方應於使用區域自行設置適量有效滅火機具，以維公共安全。如未設置滅火機具或數量不足或品質不良，經甲方通知未依限改善時，得由</w:t>
      </w:r>
      <w:proofErr w:type="gramStart"/>
      <w:r w:rsidR="00F11511" w:rsidRPr="005A33FE">
        <w:rPr>
          <w:rFonts w:ascii="標楷體" w:eastAsia="標楷體" w:hint="eastAsia"/>
          <w:sz w:val="28"/>
        </w:rPr>
        <w:t>甲方代為</w:t>
      </w:r>
      <w:proofErr w:type="gramEnd"/>
      <w:r w:rsidR="00F11511" w:rsidRPr="005A33FE">
        <w:rPr>
          <w:rFonts w:ascii="標楷體" w:eastAsia="標楷體" w:hint="eastAsia"/>
          <w:sz w:val="28"/>
        </w:rPr>
        <w:t>辦理，其費用由乙方負擔。</w:t>
      </w:r>
    </w:p>
    <w:p w:rsidR="003D5EC2" w:rsidRPr="005A33FE" w:rsidRDefault="001A5526"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第六十</w:t>
      </w:r>
      <w:r w:rsidR="00C02E61">
        <w:rPr>
          <w:rFonts w:ascii="標楷體" w:eastAsia="標楷體" w:hint="eastAsia"/>
          <w:sz w:val="28"/>
        </w:rPr>
        <w:t>六</w:t>
      </w:r>
      <w:r w:rsidR="00C866D7" w:rsidRPr="005A33FE">
        <w:rPr>
          <w:rFonts w:ascii="標楷體" w:eastAsia="標楷體" w:hint="eastAsia"/>
          <w:sz w:val="28"/>
        </w:rPr>
        <w:t>條</w:t>
      </w:r>
      <w:r w:rsidR="00F11511" w:rsidRPr="005A33FE">
        <w:rPr>
          <w:rFonts w:ascii="標楷體" w:eastAsia="標楷體" w:hint="eastAsia"/>
          <w:sz w:val="28"/>
        </w:rPr>
        <w:t xml:space="preserve"> 乙方於營業場所內，禁止存放易燃及易爆之危險物品，如經甲方查覺通知清除而未於限期內完成時，甲方得逕行處置之，乙方不得異議，其費用由乙方負擔。</w:t>
      </w:r>
    </w:p>
    <w:p w:rsidR="00F11511" w:rsidRPr="005A33FE" w:rsidRDefault="00F11511" w:rsidP="00F11511">
      <w:pPr>
        <w:pStyle w:val="a9"/>
        <w:spacing w:beforeLines="50" w:before="180"/>
        <w:jc w:val="both"/>
      </w:pPr>
      <w:r w:rsidRPr="005A33FE">
        <w:rPr>
          <w:rFonts w:hint="eastAsia"/>
        </w:rPr>
        <w:t>拾柒、分包</w:t>
      </w:r>
    </w:p>
    <w:p w:rsidR="003D5EC2" w:rsidRPr="005A33FE" w:rsidRDefault="001A5526"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第六十</w:t>
      </w:r>
      <w:r w:rsidR="00C02E61">
        <w:rPr>
          <w:rFonts w:ascii="標楷體" w:eastAsia="標楷體" w:hint="eastAsia"/>
          <w:sz w:val="28"/>
        </w:rPr>
        <w:t>七</w:t>
      </w:r>
      <w:r w:rsidR="00C866D7" w:rsidRPr="005A33FE">
        <w:rPr>
          <w:rFonts w:ascii="標楷體" w:eastAsia="標楷體" w:hint="eastAsia"/>
          <w:sz w:val="28"/>
        </w:rPr>
        <w:t>條</w:t>
      </w:r>
      <w:r w:rsidR="00F11511" w:rsidRPr="005A33FE">
        <w:rPr>
          <w:rFonts w:ascii="標楷體" w:eastAsia="標楷體" w:hint="eastAsia"/>
          <w:sz w:val="28"/>
        </w:rPr>
        <w:t xml:space="preserve"> 乙方不得將本契約經營權之全部或部分轉租、借、讓第三人經營，如經甲方發現轉包情形，甲方得依政府採購法第六十六條規定辦理，並終止契約及</w:t>
      </w:r>
      <w:proofErr w:type="gramStart"/>
      <w:r w:rsidR="00F11511" w:rsidRPr="005A33FE">
        <w:rPr>
          <w:rFonts w:ascii="標楷體" w:eastAsia="標楷體" w:hint="eastAsia"/>
          <w:sz w:val="28"/>
        </w:rPr>
        <w:t>沒收履保</w:t>
      </w:r>
      <w:proofErr w:type="gramEnd"/>
      <w:r w:rsidR="00F11511" w:rsidRPr="005A33FE">
        <w:rPr>
          <w:rFonts w:ascii="標楷體" w:eastAsia="標楷體" w:hint="eastAsia"/>
          <w:sz w:val="28"/>
        </w:rPr>
        <w:t>金。</w:t>
      </w:r>
    </w:p>
    <w:p w:rsidR="00F11511" w:rsidRPr="005A33FE" w:rsidRDefault="00F11511" w:rsidP="00F11511">
      <w:pPr>
        <w:pStyle w:val="a9"/>
        <w:spacing w:beforeLines="50" w:before="180"/>
        <w:jc w:val="both"/>
      </w:pPr>
      <w:r w:rsidRPr="005A33FE">
        <w:rPr>
          <w:rFonts w:hint="eastAsia"/>
        </w:rPr>
        <w:t>拾捌、</w:t>
      </w:r>
      <w:r w:rsidRPr="005A33FE">
        <w:rPr>
          <w:rFonts w:hAnsi="標楷體" w:hint="eastAsia"/>
        </w:rPr>
        <w:t>公司</w:t>
      </w:r>
      <w:r w:rsidRPr="005A33FE">
        <w:rPr>
          <w:rFonts w:hint="eastAsia"/>
        </w:rPr>
        <w:t>異動通知</w:t>
      </w:r>
    </w:p>
    <w:p w:rsidR="00D2277D" w:rsidRPr="005A33FE" w:rsidRDefault="00C02E61"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第六十八</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A57CD6" w:rsidRPr="005A33FE">
        <w:rPr>
          <w:rFonts w:ascii="標楷體" w:eastAsia="標楷體" w:hint="eastAsia"/>
          <w:sz w:val="28"/>
        </w:rPr>
        <w:t>有下列情事之一時，應於10</w:t>
      </w:r>
      <w:r w:rsidR="00D2277D" w:rsidRPr="005A33FE">
        <w:rPr>
          <w:rFonts w:ascii="標楷體" w:eastAsia="標楷體" w:hint="eastAsia"/>
          <w:sz w:val="28"/>
        </w:rPr>
        <w:t>日內通知甲方，其變更不得損及甲方權益，變更後之組織應概括承受本</w:t>
      </w:r>
      <w:r w:rsidR="005A5280" w:rsidRPr="005A33FE">
        <w:rPr>
          <w:rFonts w:ascii="標楷體" w:eastAsia="標楷體" w:hint="eastAsia"/>
          <w:sz w:val="28"/>
        </w:rPr>
        <w:t>契約</w:t>
      </w:r>
      <w:r w:rsidR="00D2277D" w:rsidRPr="005A33FE">
        <w:rPr>
          <w:rFonts w:ascii="標楷體" w:eastAsia="標楷體" w:hint="eastAsia"/>
          <w:sz w:val="28"/>
        </w:rPr>
        <w:t xml:space="preserve">之所有權利與義務。　</w:t>
      </w:r>
    </w:p>
    <w:p w:rsidR="00D2277D" w:rsidRPr="005A33FE" w:rsidRDefault="00D2277D" w:rsidP="00DA5C06">
      <w:pPr>
        <w:kinsoku w:val="0"/>
        <w:snapToGrid w:val="0"/>
        <w:spacing w:line="400" w:lineRule="exact"/>
        <w:ind w:leftChars="531" w:left="1274"/>
        <w:rPr>
          <w:rFonts w:ascii="標楷體" w:eastAsia="標楷體"/>
          <w:sz w:val="28"/>
        </w:rPr>
      </w:pPr>
      <w:r w:rsidRPr="005A33FE">
        <w:rPr>
          <w:rFonts w:ascii="標楷體" w:eastAsia="標楷體" w:hint="eastAsia"/>
          <w:sz w:val="28"/>
        </w:rPr>
        <w:t>一、代表人變更時。</w:t>
      </w:r>
    </w:p>
    <w:p w:rsidR="00D2277D" w:rsidRPr="005A33FE" w:rsidRDefault="00D2277D" w:rsidP="00DA5C06">
      <w:pPr>
        <w:kinsoku w:val="0"/>
        <w:snapToGrid w:val="0"/>
        <w:spacing w:line="400" w:lineRule="exact"/>
        <w:ind w:leftChars="531" w:left="1274"/>
        <w:rPr>
          <w:rFonts w:ascii="標楷體" w:eastAsia="標楷體"/>
          <w:sz w:val="28"/>
        </w:rPr>
      </w:pPr>
      <w:r w:rsidRPr="005A33FE">
        <w:rPr>
          <w:rFonts w:ascii="標楷體" w:eastAsia="標楷體" w:hint="eastAsia"/>
          <w:sz w:val="28"/>
        </w:rPr>
        <w:lastRenderedPageBreak/>
        <w:t>二、變更公司（行號）之組織時。</w:t>
      </w:r>
    </w:p>
    <w:p w:rsidR="00D2277D" w:rsidRPr="005A33FE" w:rsidRDefault="00D2277D" w:rsidP="00DA5C06">
      <w:pPr>
        <w:kinsoku w:val="0"/>
        <w:snapToGrid w:val="0"/>
        <w:spacing w:line="400" w:lineRule="exact"/>
        <w:ind w:leftChars="531" w:left="1274"/>
        <w:rPr>
          <w:rFonts w:ascii="標楷體" w:eastAsia="標楷體"/>
          <w:sz w:val="28"/>
        </w:rPr>
      </w:pPr>
      <w:r w:rsidRPr="005A33FE">
        <w:rPr>
          <w:rFonts w:ascii="標楷體" w:eastAsia="標楷體" w:hint="eastAsia"/>
          <w:sz w:val="28"/>
        </w:rPr>
        <w:t>三、變更總公司（總店）之地址時。</w:t>
      </w:r>
    </w:p>
    <w:p w:rsidR="00C866D7" w:rsidRPr="005A33FE" w:rsidRDefault="00D2277D" w:rsidP="00DA5C06">
      <w:pPr>
        <w:kinsoku w:val="0"/>
        <w:snapToGrid w:val="0"/>
        <w:spacing w:line="400" w:lineRule="exact"/>
        <w:ind w:leftChars="531" w:left="1274"/>
        <w:rPr>
          <w:rFonts w:ascii="標楷體" w:eastAsia="標楷體"/>
          <w:sz w:val="28"/>
        </w:rPr>
      </w:pPr>
      <w:r w:rsidRPr="005A33FE">
        <w:rPr>
          <w:rFonts w:ascii="標楷體" w:eastAsia="標楷體" w:hint="eastAsia"/>
          <w:sz w:val="28"/>
        </w:rPr>
        <w:t>四、資本結構發生重大變更時。</w:t>
      </w:r>
    </w:p>
    <w:p w:rsidR="00D2277D" w:rsidRPr="005A33FE" w:rsidRDefault="00D2277D" w:rsidP="00272FCA">
      <w:pPr>
        <w:pStyle w:val="a9"/>
        <w:spacing w:beforeLines="50" w:before="180"/>
        <w:jc w:val="both"/>
      </w:pPr>
      <w:r w:rsidRPr="005A33FE">
        <w:rPr>
          <w:rFonts w:hint="eastAsia"/>
        </w:rPr>
        <w:t>拾玖、</w:t>
      </w:r>
      <w:r w:rsidRPr="005A33FE">
        <w:rPr>
          <w:rFonts w:hAnsi="標楷體" w:hint="eastAsia"/>
        </w:rPr>
        <w:t>特許</w:t>
      </w:r>
      <w:r w:rsidRPr="005A33FE">
        <w:rPr>
          <w:rFonts w:hint="eastAsia"/>
        </w:rPr>
        <w:t>經營項目之許可</w:t>
      </w:r>
    </w:p>
    <w:p w:rsidR="00D2277D" w:rsidRPr="005A33FE" w:rsidRDefault="00C02E61"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第六十九</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D2277D" w:rsidRPr="005A33FE">
        <w:rPr>
          <w:rFonts w:ascii="標楷體" w:eastAsia="標楷體" w:hint="eastAsia"/>
          <w:sz w:val="28"/>
        </w:rPr>
        <w:t>對於經營項目或其他經營事項需向相關主管機關申請核准者，應自行向管轄區主管機關申請同意核發經營執照，並將主管機關核發同意經營之證明文件影本送交甲方備查。</w:t>
      </w:r>
    </w:p>
    <w:p w:rsidR="00D2277D" w:rsidRPr="005A33FE" w:rsidRDefault="00D2277D" w:rsidP="00272FCA">
      <w:pPr>
        <w:pStyle w:val="a9"/>
        <w:spacing w:beforeLines="50" w:before="180"/>
        <w:jc w:val="both"/>
      </w:pPr>
      <w:r w:rsidRPr="005A33FE">
        <w:rPr>
          <w:rFonts w:hint="eastAsia"/>
        </w:rPr>
        <w:t>貳拾、罰則</w:t>
      </w:r>
    </w:p>
    <w:p w:rsidR="00A91CBA" w:rsidRPr="005A33FE" w:rsidRDefault="00D2277D"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C02E61">
        <w:rPr>
          <w:rFonts w:ascii="標楷體" w:eastAsia="標楷體" w:hint="eastAsia"/>
          <w:sz w:val="28"/>
        </w:rPr>
        <w:t xml:space="preserve"> </w:t>
      </w:r>
      <w:r w:rsidR="009B086A" w:rsidRPr="005A33FE">
        <w:rPr>
          <w:rFonts w:ascii="標楷體" w:eastAsia="標楷體" w:hint="eastAsia"/>
          <w:sz w:val="28"/>
        </w:rPr>
        <w:t>七十</w:t>
      </w:r>
      <w:r w:rsidR="00C02E61">
        <w:rPr>
          <w:rFonts w:ascii="標楷體" w:eastAsia="標楷體" w:hint="eastAsia"/>
          <w:sz w:val="28"/>
        </w:rPr>
        <w:t xml:space="preserve"> </w:t>
      </w:r>
      <w:r w:rsidR="00C866D7" w:rsidRPr="005A33FE">
        <w:rPr>
          <w:rFonts w:ascii="標楷體" w:eastAsia="標楷體" w:hint="eastAsia"/>
          <w:sz w:val="28"/>
        </w:rPr>
        <w:t>條</w:t>
      </w:r>
      <w:r w:rsidR="00C02E61">
        <w:rPr>
          <w:rFonts w:ascii="標楷體" w:eastAsia="標楷體" w:hint="eastAsia"/>
          <w:sz w:val="28"/>
        </w:rPr>
        <w:t xml:space="preserve"> </w:t>
      </w:r>
      <w:r w:rsidR="00B664FF" w:rsidRPr="005A33FE">
        <w:rPr>
          <w:rFonts w:ascii="標楷體" w:eastAsia="標楷體" w:hint="eastAsia"/>
          <w:sz w:val="28"/>
        </w:rPr>
        <w:t>乙方有違約情事者得予以警告；屢犯或情節重大者，甲方得以書通知要求改善並罰款（除投標須知、經營</w:t>
      </w:r>
      <w:r w:rsidR="005A5280" w:rsidRPr="005A33FE">
        <w:rPr>
          <w:rFonts w:ascii="標楷體" w:eastAsia="標楷體" w:hint="eastAsia"/>
          <w:sz w:val="28"/>
        </w:rPr>
        <w:t>契約</w:t>
      </w:r>
      <w:r w:rsidR="00B664FF" w:rsidRPr="005A33FE">
        <w:rPr>
          <w:rFonts w:ascii="標楷體" w:eastAsia="標楷體" w:hint="eastAsia"/>
          <w:sz w:val="28"/>
        </w:rPr>
        <w:t>另有規定外，應繳付甲方新台幣1,000元整），或得予以終止</w:t>
      </w:r>
      <w:r w:rsidR="005A5280" w:rsidRPr="005A33FE">
        <w:rPr>
          <w:rFonts w:ascii="標楷體" w:eastAsia="標楷體" w:hint="eastAsia"/>
          <w:sz w:val="28"/>
        </w:rPr>
        <w:t>契約</w:t>
      </w:r>
      <w:r w:rsidR="00B664FF" w:rsidRPr="005A33FE">
        <w:rPr>
          <w:rFonts w:ascii="標楷體" w:eastAsia="標楷體" w:hint="eastAsia"/>
          <w:sz w:val="28"/>
        </w:rPr>
        <w:t>，乙方有違約情事經3次書面通知改善而未改善者，得終止</w:t>
      </w:r>
      <w:r w:rsidR="005A5280" w:rsidRPr="005A33FE">
        <w:rPr>
          <w:rFonts w:ascii="標楷體" w:eastAsia="標楷體" w:hint="eastAsia"/>
          <w:sz w:val="28"/>
        </w:rPr>
        <w:t>契約</w:t>
      </w:r>
      <w:r w:rsidR="00B664FF" w:rsidRPr="005A33FE">
        <w:rPr>
          <w:rFonts w:ascii="標楷體" w:eastAsia="標楷體" w:hint="eastAsia"/>
          <w:sz w:val="28"/>
        </w:rPr>
        <w:t>，因可</w:t>
      </w:r>
      <w:proofErr w:type="gramStart"/>
      <w:r w:rsidR="00B664FF" w:rsidRPr="005A33FE">
        <w:rPr>
          <w:rFonts w:ascii="標楷體" w:eastAsia="標楷體" w:hint="eastAsia"/>
          <w:sz w:val="28"/>
        </w:rPr>
        <w:t>歸責乙方</w:t>
      </w:r>
      <w:proofErr w:type="gramEnd"/>
      <w:r w:rsidR="00B664FF" w:rsidRPr="005A33FE">
        <w:rPr>
          <w:rFonts w:ascii="標楷體" w:eastAsia="標楷體" w:hint="eastAsia"/>
          <w:sz w:val="28"/>
        </w:rPr>
        <w:t>事由終止或解除</w:t>
      </w:r>
      <w:r w:rsidR="005A5280" w:rsidRPr="005A33FE">
        <w:rPr>
          <w:rFonts w:ascii="標楷體" w:eastAsia="標楷體" w:hint="eastAsia"/>
          <w:sz w:val="28"/>
        </w:rPr>
        <w:t>契約</w:t>
      </w:r>
      <w:r w:rsidR="00B664FF" w:rsidRPr="005A33FE">
        <w:rPr>
          <w:rFonts w:ascii="標楷體" w:eastAsia="標楷體" w:hint="eastAsia"/>
          <w:sz w:val="28"/>
        </w:rPr>
        <w:t>者，甲方得處以乙方一個月權利金作為懲罰性罰款。</w:t>
      </w:r>
    </w:p>
    <w:p w:rsidR="00A91CBA" w:rsidRPr="005A33FE" w:rsidRDefault="00C866D7"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第七十</w:t>
      </w:r>
      <w:r w:rsidR="00C02E61">
        <w:rPr>
          <w:rFonts w:ascii="標楷體" w:eastAsia="標楷體" w:hint="eastAsia"/>
          <w:sz w:val="28"/>
        </w:rPr>
        <w:t>一</w:t>
      </w:r>
      <w:r w:rsidRPr="005A33FE">
        <w:rPr>
          <w:rFonts w:ascii="標楷體" w:eastAsia="標楷體" w:hint="eastAsia"/>
          <w:sz w:val="28"/>
        </w:rPr>
        <w:t>條</w:t>
      </w:r>
      <w:r w:rsidR="00A91CBA" w:rsidRPr="005A33FE">
        <w:rPr>
          <w:rFonts w:ascii="標楷體" w:eastAsia="標楷體" w:hint="eastAsia"/>
          <w:sz w:val="28"/>
        </w:rPr>
        <w:t xml:space="preserve"> 乙方有下列情事之</w:t>
      </w:r>
      <w:proofErr w:type="gramStart"/>
      <w:r w:rsidR="00A91CBA" w:rsidRPr="005A33FE">
        <w:rPr>
          <w:rFonts w:ascii="標楷體" w:eastAsia="標楷體" w:hint="eastAsia"/>
          <w:sz w:val="28"/>
        </w:rPr>
        <w:t>一</w:t>
      </w:r>
      <w:proofErr w:type="gramEnd"/>
      <w:r w:rsidR="00A91CBA" w:rsidRPr="005A33FE">
        <w:rPr>
          <w:rFonts w:ascii="標楷體" w:eastAsia="標楷體" w:hint="eastAsia"/>
          <w:sz w:val="28"/>
        </w:rPr>
        <w:t>者，甲方亦得終止</w:t>
      </w:r>
      <w:r w:rsidR="005A5280" w:rsidRPr="005A33FE">
        <w:rPr>
          <w:rFonts w:ascii="標楷體" w:eastAsia="標楷體" w:hint="eastAsia"/>
          <w:sz w:val="28"/>
        </w:rPr>
        <w:t>契約</w:t>
      </w:r>
      <w:r w:rsidR="00A91CBA" w:rsidRPr="005A33FE">
        <w:rPr>
          <w:rFonts w:ascii="標楷體" w:eastAsia="標楷體" w:hint="eastAsia"/>
          <w:sz w:val="28"/>
        </w:rPr>
        <w:t>，且不補償乙方因此所生之損失，依前項第第七十</w:t>
      </w:r>
      <w:r w:rsidR="00F11511" w:rsidRPr="005A33FE">
        <w:rPr>
          <w:rFonts w:ascii="標楷體" w:eastAsia="標楷體" w:hint="eastAsia"/>
          <w:sz w:val="28"/>
        </w:rPr>
        <w:t>二</w:t>
      </w:r>
      <w:r w:rsidR="00A91CBA" w:rsidRPr="005A33FE">
        <w:rPr>
          <w:rFonts w:ascii="標楷體" w:eastAsia="標楷體" w:hint="eastAsia"/>
          <w:sz w:val="28"/>
        </w:rPr>
        <w:t>條辦理：</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一、違反政府有關法令或政策者。</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二、因維護不良或經營不善，如繼續營業，足以影響公共安全或甲方秩序者。</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三、與甲方發生重大糾紛，如繼續營業，足以影響公共安全或甲方秩序者。</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四、積欠權利金、使用費、或水電費達30日以上者。</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五、受強制執行、破產之宣告或解散。</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六、遭行政機關吊銷立案證明或公司營業登記者。</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七、私自轉讓他人經營或冒用他人名義登記公司行號經甲方查明屬實者。</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八、未依</w:t>
      </w:r>
      <w:r w:rsidR="005A5280" w:rsidRPr="005A33FE">
        <w:rPr>
          <w:rFonts w:ascii="標楷體" w:eastAsia="標楷體" w:hint="eastAsia"/>
          <w:sz w:val="28"/>
        </w:rPr>
        <w:t>契約</w:t>
      </w:r>
      <w:r w:rsidRPr="005A33FE">
        <w:rPr>
          <w:rFonts w:ascii="標楷體" w:eastAsia="標楷體" w:hint="eastAsia"/>
          <w:sz w:val="28"/>
        </w:rPr>
        <w:t>第七條規定如期完成本標的物全部營業達乙</w:t>
      </w:r>
      <w:proofErr w:type="gramStart"/>
      <w:r w:rsidRPr="005A33FE">
        <w:rPr>
          <w:rFonts w:ascii="標楷體" w:eastAsia="標楷體" w:hint="eastAsia"/>
          <w:sz w:val="28"/>
        </w:rPr>
        <w:t>個</w:t>
      </w:r>
      <w:proofErr w:type="gramEnd"/>
      <w:r w:rsidRPr="005A33FE">
        <w:rPr>
          <w:rFonts w:ascii="標楷體" w:eastAsia="標楷體" w:hint="eastAsia"/>
          <w:sz w:val="28"/>
        </w:rPr>
        <w:t>月者。</w:t>
      </w:r>
    </w:p>
    <w:p w:rsidR="00A91CBA" w:rsidRPr="005A33FE" w:rsidRDefault="00A91CBA" w:rsidP="00DA5C06">
      <w:pPr>
        <w:kinsoku w:val="0"/>
        <w:snapToGrid w:val="0"/>
        <w:spacing w:line="400" w:lineRule="exact"/>
        <w:ind w:leftChars="532" w:left="1843" w:hangingChars="202" w:hanging="566"/>
        <w:rPr>
          <w:rFonts w:ascii="標楷體" w:eastAsia="標楷體"/>
          <w:sz w:val="28"/>
        </w:rPr>
      </w:pPr>
      <w:r w:rsidRPr="005A33FE">
        <w:rPr>
          <w:rFonts w:ascii="標楷體" w:eastAsia="標楷體" w:hint="eastAsia"/>
          <w:sz w:val="28"/>
        </w:rPr>
        <w:t>九、</w:t>
      </w:r>
      <w:r w:rsidRPr="005A33FE">
        <w:rPr>
          <w:rFonts w:ascii="標楷體" w:eastAsia="標楷體" w:hint="eastAsia"/>
          <w:spacing w:val="-4"/>
          <w:sz w:val="28"/>
        </w:rPr>
        <w:t>乙方不得對甲方人員</w:t>
      </w:r>
      <w:proofErr w:type="gramStart"/>
      <w:r w:rsidRPr="005A33FE">
        <w:rPr>
          <w:rFonts w:ascii="標楷體" w:eastAsia="標楷體" w:hint="eastAsia"/>
          <w:spacing w:val="-4"/>
          <w:sz w:val="28"/>
        </w:rPr>
        <w:t>或受甲方</w:t>
      </w:r>
      <w:proofErr w:type="gramEnd"/>
      <w:r w:rsidRPr="005A33FE">
        <w:rPr>
          <w:rFonts w:ascii="標楷體" w:eastAsia="標楷體" w:hint="eastAsia"/>
          <w:spacing w:val="-4"/>
          <w:sz w:val="28"/>
        </w:rPr>
        <w:t>委託之人員給</w:t>
      </w:r>
      <w:proofErr w:type="gramStart"/>
      <w:r w:rsidRPr="005A33FE">
        <w:rPr>
          <w:rFonts w:ascii="標楷體" w:eastAsia="標楷體" w:hint="eastAsia"/>
          <w:spacing w:val="-4"/>
          <w:sz w:val="28"/>
        </w:rPr>
        <w:t>予期</w:t>
      </w:r>
      <w:proofErr w:type="gramEnd"/>
      <w:r w:rsidRPr="005A33FE">
        <w:rPr>
          <w:rFonts w:ascii="標楷體" w:eastAsia="標楷體" w:hint="eastAsia"/>
          <w:spacing w:val="-4"/>
          <w:sz w:val="28"/>
        </w:rPr>
        <w:t>約、賄賂、</w:t>
      </w:r>
      <w:proofErr w:type="gramStart"/>
      <w:r w:rsidRPr="005A33FE">
        <w:rPr>
          <w:rFonts w:ascii="標楷體" w:eastAsia="標楷體" w:hint="eastAsia"/>
          <w:spacing w:val="-4"/>
          <w:sz w:val="28"/>
        </w:rPr>
        <w:t>傭</w:t>
      </w:r>
      <w:proofErr w:type="gramEnd"/>
      <w:r w:rsidRPr="005A33FE">
        <w:rPr>
          <w:rFonts w:ascii="標楷體" w:eastAsia="標楷體" w:hint="eastAsia"/>
          <w:spacing w:val="-4"/>
          <w:sz w:val="28"/>
        </w:rPr>
        <w:t>金、比例金、仲介費、後謝金、回扣、饋贈、招待或其他不正利益。</w:t>
      </w:r>
    </w:p>
    <w:p w:rsidR="00A91CBA" w:rsidRPr="005A33FE" w:rsidRDefault="009B086A"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0F6CA8" w:rsidRPr="005A33FE">
        <w:rPr>
          <w:rFonts w:ascii="標楷體" w:eastAsia="標楷體" w:hint="eastAsia"/>
          <w:sz w:val="28"/>
        </w:rPr>
        <w:t>七</w:t>
      </w:r>
      <w:r w:rsidR="00BF4EB0" w:rsidRPr="005A33FE">
        <w:rPr>
          <w:rFonts w:ascii="標楷體" w:eastAsia="標楷體" w:hint="eastAsia"/>
          <w:sz w:val="28"/>
        </w:rPr>
        <w:t>十</w:t>
      </w:r>
      <w:r w:rsidR="00C02E61">
        <w:rPr>
          <w:rFonts w:ascii="標楷體" w:eastAsia="標楷體" w:hint="eastAsia"/>
          <w:sz w:val="28"/>
        </w:rPr>
        <w:t>二</w:t>
      </w:r>
      <w:r w:rsidR="00DA5C06" w:rsidRPr="005A33FE">
        <w:rPr>
          <w:rFonts w:ascii="標楷體" w:eastAsia="標楷體" w:hint="eastAsia"/>
          <w:sz w:val="28"/>
        </w:rPr>
        <w:t xml:space="preserve">條 </w:t>
      </w:r>
      <w:r w:rsidR="00A91CBA" w:rsidRPr="005A33FE">
        <w:rPr>
          <w:rFonts w:ascii="標楷體" w:eastAsia="標楷體" w:hint="eastAsia"/>
          <w:sz w:val="28"/>
        </w:rPr>
        <w:t>本</w:t>
      </w:r>
      <w:r w:rsidR="005A5280" w:rsidRPr="005A33FE">
        <w:rPr>
          <w:rFonts w:ascii="標楷體" w:eastAsia="標楷體" w:hint="eastAsia"/>
          <w:sz w:val="28"/>
        </w:rPr>
        <w:t>契約</w:t>
      </w:r>
      <w:r w:rsidR="00A91CBA" w:rsidRPr="005A33FE">
        <w:rPr>
          <w:rFonts w:ascii="標楷體" w:eastAsia="標楷體" w:hint="eastAsia"/>
          <w:sz w:val="28"/>
        </w:rPr>
        <w:t>所稱違約金係指最低賠償額預定之違約金，無論甲方是否有受損害，乙</w:t>
      </w:r>
      <w:proofErr w:type="gramStart"/>
      <w:r w:rsidR="00A91CBA" w:rsidRPr="005A33FE">
        <w:rPr>
          <w:rFonts w:ascii="標楷體" w:eastAsia="標楷體" w:hint="eastAsia"/>
          <w:sz w:val="28"/>
        </w:rPr>
        <w:t>方均應依約</w:t>
      </w:r>
      <w:proofErr w:type="gramEnd"/>
      <w:r w:rsidR="00A91CBA" w:rsidRPr="005A33FE">
        <w:rPr>
          <w:rFonts w:ascii="標楷體" w:eastAsia="標楷體" w:hint="eastAsia"/>
          <w:sz w:val="28"/>
        </w:rPr>
        <w:t>繳交違約金，甲方所受損害如有超過應繳交之違約金時，得就該超過部份另行追償。</w:t>
      </w:r>
    </w:p>
    <w:p w:rsidR="00A91CBA" w:rsidRPr="005A33FE" w:rsidRDefault="00A91CBA" w:rsidP="00272FCA">
      <w:pPr>
        <w:pStyle w:val="a9"/>
        <w:spacing w:beforeLines="50" w:before="180"/>
        <w:jc w:val="both"/>
      </w:pPr>
      <w:r w:rsidRPr="005A33FE">
        <w:rPr>
          <w:rFonts w:hint="eastAsia"/>
        </w:rPr>
        <w:t>貳拾壹、提前終止</w:t>
      </w:r>
      <w:r w:rsidR="005A5280" w:rsidRPr="005A33FE">
        <w:rPr>
          <w:rFonts w:hint="eastAsia"/>
        </w:rPr>
        <w:t>契約</w:t>
      </w:r>
    </w:p>
    <w:p w:rsidR="00C2301B" w:rsidRPr="005A33FE" w:rsidRDefault="009B086A"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0F6CA8" w:rsidRPr="005A33FE">
        <w:rPr>
          <w:rFonts w:ascii="標楷體" w:eastAsia="標楷體" w:hint="eastAsia"/>
          <w:sz w:val="28"/>
        </w:rPr>
        <w:t>七</w:t>
      </w:r>
      <w:r w:rsidR="00BF4EB0" w:rsidRPr="005A33FE">
        <w:rPr>
          <w:rFonts w:ascii="標楷體" w:eastAsia="標楷體" w:hint="eastAsia"/>
          <w:sz w:val="28"/>
        </w:rPr>
        <w:t>十</w:t>
      </w:r>
      <w:r w:rsidR="00C02E61">
        <w:rPr>
          <w:rFonts w:ascii="標楷體" w:eastAsia="標楷體" w:hint="eastAsia"/>
          <w:sz w:val="28"/>
        </w:rPr>
        <w:t>三</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C2301B" w:rsidRPr="005A33FE">
        <w:rPr>
          <w:rFonts w:ascii="標楷體" w:eastAsia="標楷體" w:hint="eastAsia"/>
          <w:sz w:val="28"/>
        </w:rPr>
        <w:t>乙方於經營滿1年後，倘因故擬於</w:t>
      </w:r>
      <w:r w:rsidR="005A5280" w:rsidRPr="005A33FE">
        <w:rPr>
          <w:rFonts w:ascii="標楷體" w:eastAsia="標楷體" w:hint="eastAsia"/>
          <w:sz w:val="28"/>
        </w:rPr>
        <w:t>契約</w:t>
      </w:r>
      <w:r w:rsidR="00C2301B" w:rsidRPr="005A33FE">
        <w:rPr>
          <w:rFonts w:ascii="標楷體" w:eastAsia="標楷體" w:hint="eastAsia"/>
          <w:sz w:val="28"/>
        </w:rPr>
        <w:t>有效期內請求提前終止</w:t>
      </w:r>
      <w:r w:rsidR="005A5280" w:rsidRPr="005A33FE">
        <w:rPr>
          <w:rFonts w:ascii="標楷體" w:eastAsia="標楷體" w:hint="eastAsia"/>
          <w:sz w:val="28"/>
        </w:rPr>
        <w:t>契約</w:t>
      </w:r>
      <w:r w:rsidR="00C2301B" w:rsidRPr="005A33FE">
        <w:rPr>
          <w:rFonts w:ascii="標楷體" w:eastAsia="標楷體" w:hint="eastAsia"/>
          <w:sz w:val="28"/>
        </w:rPr>
        <w:t>，得以書面向甲方申請，甲方考量重新辦理招標所需作業時間</w:t>
      </w:r>
      <w:r w:rsidR="00C2301B" w:rsidRPr="005A33FE">
        <w:rPr>
          <w:rFonts w:ascii="標楷體" w:eastAsia="標楷體" w:hint="eastAsia"/>
          <w:sz w:val="28"/>
        </w:rPr>
        <w:lastRenderedPageBreak/>
        <w:t>及新得標乙方準備所需時間，由甲方核定乙方得終止之日期並通知乙方。在此過渡期間乙方仍應按月繳交相關費用，並於</w:t>
      </w:r>
      <w:r w:rsidR="005A5280" w:rsidRPr="005A33FE">
        <w:rPr>
          <w:rFonts w:ascii="標楷體" w:eastAsia="標楷體" w:hint="eastAsia"/>
          <w:sz w:val="28"/>
        </w:rPr>
        <w:t>契約</w:t>
      </w:r>
      <w:r w:rsidR="00C2301B" w:rsidRPr="005A33FE">
        <w:rPr>
          <w:rFonts w:ascii="標楷體" w:eastAsia="標楷體" w:hint="eastAsia"/>
          <w:sz w:val="28"/>
        </w:rPr>
        <w:t>終止後始得無息退還履約保證金。另本</w:t>
      </w:r>
      <w:r w:rsidR="005A5280" w:rsidRPr="005A33FE">
        <w:rPr>
          <w:rFonts w:ascii="標楷體" w:eastAsia="標楷體" w:hint="eastAsia"/>
          <w:sz w:val="28"/>
        </w:rPr>
        <w:t>契約</w:t>
      </w:r>
      <w:r w:rsidR="00C2301B" w:rsidRPr="005A33FE">
        <w:rPr>
          <w:rFonts w:ascii="標楷體" w:eastAsia="標楷體" w:hint="eastAsia"/>
          <w:sz w:val="28"/>
        </w:rPr>
        <w:t>甲方另辦招標時，提前終止</w:t>
      </w:r>
      <w:r w:rsidR="005A5280" w:rsidRPr="005A33FE">
        <w:rPr>
          <w:rFonts w:ascii="標楷體" w:eastAsia="標楷體" w:hint="eastAsia"/>
          <w:sz w:val="28"/>
        </w:rPr>
        <w:t>契約</w:t>
      </w:r>
      <w:r w:rsidR="00C2301B" w:rsidRPr="005A33FE">
        <w:rPr>
          <w:rFonts w:ascii="標楷體" w:eastAsia="標楷體" w:hint="eastAsia"/>
          <w:sz w:val="28"/>
        </w:rPr>
        <w:t>之乙方於1年內不得參加本標案之投標。</w:t>
      </w:r>
    </w:p>
    <w:p w:rsidR="00C2301B" w:rsidRPr="005A33FE" w:rsidRDefault="00C2301B"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0F6CA8" w:rsidRPr="005A33FE">
        <w:rPr>
          <w:rFonts w:ascii="標楷體" w:eastAsia="標楷體" w:hint="eastAsia"/>
          <w:sz w:val="28"/>
        </w:rPr>
        <w:t>七十</w:t>
      </w:r>
      <w:r w:rsidR="00C02E61">
        <w:rPr>
          <w:rFonts w:ascii="標楷體" w:eastAsia="標楷體" w:hint="eastAsia"/>
          <w:sz w:val="28"/>
        </w:rPr>
        <w:t>四</w:t>
      </w:r>
      <w:r w:rsidRPr="005A33FE">
        <w:rPr>
          <w:rFonts w:ascii="標楷體" w:eastAsia="標楷體" w:hint="eastAsia"/>
          <w:sz w:val="28"/>
        </w:rPr>
        <w:t>條 本案履約</w:t>
      </w:r>
      <w:proofErr w:type="gramStart"/>
      <w:r w:rsidRPr="005A33FE">
        <w:rPr>
          <w:rFonts w:ascii="標楷體" w:eastAsia="標楷體" w:hint="eastAsia"/>
          <w:sz w:val="28"/>
        </w:rPr>
        <w:t>期間</w:t>
      </w:r>
      <w:r w:rsidR="008B7AFE" w:rsidRPr="005A33FE">
        <w:rPr>
          <w:rFonts w:ascii="標楷體" w:eastAsia="標楷體" w:hint="eastAsia"/>
          <w:sz w:val="28"/>
        </w:rPr>
        <w:t>，</w:t>
      </w:r>
      <w:proofErr w:type="gramEnd"/>
      <w:r w:rsidR="008B7AFE" w:rsidRPr="005A33FE">
        <w:rPr>
          <w:rFonts w:ascii="標楷體" w:eastAsia="標楷體" w:hint="eastAsia"/>
          <w:sz w:val="28"/>
        </w:rPr>
        <w:t>若因國軍組織調整、福利站因業務移轉、整編、遷建、暫停營業時，甲方</w:t>
      </w:r>
      <w:r w:rsidR="00D73DA1" w:rsidRPr="005A33FE">
        <w:rPr>
          <w:rFonts w:ascii="標楷體" w:eastAsia="標楷體" w:hint="eastAsia"/>
          <w:sz w:val="28"/>
        </w:rPr>
        <w:t>應於前30日通知乙方，將</w:t>
      </w:r>
      <w:r w:rsidR="005A5280" w:rsidRPr="005A33FE">
        <w:rPr>
          <w:rFonts w:ascii="標楷體" w:eastAsia="標楷體" w:hint="eastAsia"/>
          <w:sz w:val="28"/>
        </w:rPr>
        <w:t>契約</w:t>
      </w:r>
      <w:r w:rsidR="00D73DA1" w:rsidRPr="005A33FE">
        <w:rPr>
          <w:rFonts w:ascii="標楷體" w:eastAsia="標楷體" w:hint="eastAsia"/>
          <w:sz w:val="28"/>
        </w:rPr>
        <w:t>之權利義務移轉</w:t>
      </w:r>
      <w:r w:rsidR="00DB69DD" w:rsidRPr="005A33FE">
        <w:rPr>
          <w:rFonts w:ascii="標楷體" w:eastAsia="標楷體" w:hint="eastAsia"/>
          <w:sz w:val="28"/>
        </w:rPr>
        <w:t>由業務單位接辦單位執行或終止</w:t>
      </w:r>
      <w:r w:rsidR="005A5280" w:rsidRPr="005A33FE">
        <w:rPr>
          <w:rFonts w:ascii="標楷體" w:eastAsia="標楷體" w:hint="eastAsia"/>
          <w:sz w:val="28"/>
        </w:rPr>
        <w:t>契約</w:t>
      </w:r>
      <w:r w:rsidR="00DB69DD" w:rsidRPr="005A33FE">
        <w:rPr>
          <w:rFonts w:ascii="標楷體" w:eastAsia="標楷體" w:hint="eastAsia"/>
          <w:sz w:val="28"/>
        </w:rPr>
        <w:t>，乙方除應配合換約外，並依約執行。</w:t>
      </w:r>
    </w:p>
    <w:p w:rsidR="00C2301B" w:rsidRPr="005A33FE" w:rsidRDefault="00C2301B" w:rsidP="00272FCA">
      <w:pPr>
        <w:pStyle w:val="a9"/>
        <w:spacing w:beforeLines="50" w:before="180"/>
        <w:jc w:val="both"/>
      </w:pPr>
      <w:r w:rsidRPr="005A33FE">
        <w:rPr>
          <w:rFonts w:hint="eastAsia"/>
        </w:rPr>
        <w:t>貳拾貳、書面意思表示</w:t>
      </w:r>
    </w:p>
    <w:p w:rsidR="00C2301B" w:rsidRPr="005A33FE" w:rsidRDefault="00C2301B"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0F6CA8" w:rsidRPr="005A33FE">
        <w:rPr>
          <w:rFonts w:ascii="標楷體" w:eastAsia="標楷體" w:hint="eastAsia"/>
          <w:sz w:val="28"/>
        </w:rPr>
        <w:t>七十</w:t>
      </w:r>
      <w:r w:rsidR="00D96E89">
        <w:rPr>
          <w:rFonts w:ascii="標楷體" w:eastAsia="標楷體" w:hint="eastAsia"/>
          <w:sz w:val="28"/>
        </w:rPr>
        <w:t>五</w:t>
      </w:r>
      <w:r w:rsidRPr="005A33FE">
        <w:rPr>
          <w:rFonts w:ascii="標楷體" w:eastAsia="標楷體" w:hint="eastAsia"/>
          <w:sz w:val="28"/>
        </w:rPr>
        <w:t>條</w:t>
      </w:r>
      <w:r w:rsidR="00DA5C06" w:rsidRPr="005A33FE">
        <w:rPr>
          <w:rFonts w:ascii="標楷體" w:eastAsia="標楷體" w:hint="eastAsia"/>
          <w:sz w:val="28"/>
        </w:rPr>
        <w:t xml:space="preserve"> </w:t>
      </w:r>
      <w:r w:rsidRPr="005A33FE">
        <w:rPr>
          <w:rFonts w:ascii="標楷體" w:eastAsia="標楷體" w:hint="eastAsia"/>
          <w:sz w:val="28"/>
        </w:rPr>
        <w:t>雙方所為之洽商或意思表示，</w:t>
      </w:r>
      <w:proofErr w:type="gramStart"/>
      <w:r w:rsidRPr="005A33FE">
        <w:rPr>
          <w:rFonts w:ascii="標楷體" w:eastAsia="標楷體" w:hint="eastAsia"/>
          <w:sz w:val="28"/>
        </w:rPr>
        <w:t>均應以</w:t>
      </w:r>
      <w:proofErr w:type="gramEnd"/>
      <w:r w:rsidRPr="005A33FE">
        <w:rPr>
          <w:rFonts w:ascii="標楷體" w:eastAsia="標楷體" w:hint="eastAsia"/>
          <w:sz w:val="28"/>
        </w:rPr>
        <w:t>書面郵寄送達對方。</w:t>
      </w:r>
    </w:p>
    <w:p w:rsidR="00C2301B" w:rsidRPr="005A33FE" w:rsidRDefault="00C2301B" w:rsidP="00272FCA">
      <w:pPr>
        <w:pStyle w:val="a9"/>
        <w:spacing w:beforeLines="50" w:before="180"/>
        <w:jc w:val="both"/>
      </w:pPr>
      <w:r w:rsidRPr="005A33FE">
        <w:rPr>
          <w:rFonts w:hint="eastAsia"/>
        </w:rPr>
        <w:t>貳拾參、仲裁之約定</w:t>
      </w:r>
    </w:p>
    <w:p w:rsidR="00C2301B" w:rsidRPr="005A33FE" w:rsidRDefault="00C2301B"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F11511" w:rsidRPr="005A33FE">
        <w:rPr>
          <w:rFonts w:ascii="標楷體" w:eastAsia="標楷體" w:hint="eastAsia"/>
          <w:sz w:val="28"/>
        </w:rPr>
        <w:t>七</w:t>
      </w:r>
      <w:r w:rsidRPr="005A33FE">
        <w:rPr>
          <w:rFonts w:ascii="標楷體" w:eastAsia="標楷體" w:hint="eastAsia"/>
          <w:sz w:val="28"/>
        </w:rPr>
        <w:t>十</w:t>
      </w:r>
      <w:r w:rsidR="00D96E89">
        <w:rPr>
          <w:rFonts w:ascii="標楷體" w:eastAsia="標楷體" w:hint="eastAsia"/>
          <w:sz w:val="28"/>
        </w:rPr>
        <w:t>六</w:t>
      </w:r>
      <w:r w:rsidRPr="005A33FE">
        <w:rPr>
          <w:rFonts w:ascii="標楷體" w:eastAsia="標楷體" w:hint="eastAsia"/>
          <w:sz w:val="28"/>
        </w:rPr>
        <w:t>條</w:t>
      </w:r>
      <w:r w:rsidR="00DA5C06" w:rsidRPr="005A33FE">
        <w:rPr>
          <w:rFonts w:ascii="標楷體" w:eastAsia="標楷體" w:hint="eastAsia"/>
          <w:sz w:val="28"/>
        </w:rPr>
        <w:t xml:space="preserve"> </w:t>
      </w:r>
      <w:r w:rsidRPr="005A33FE">
        <w:rPr>
          <w:rFonts w:ascii="標楷體" w:eastAsia="標楷體" w:hint="eastAsia"/>
          <w:sz w:val="28"/>
        </w:rPr>
        <w:t>本標的之履行如發生爭議，經協調而未達成協議時，除雙方另有約定外，雙方同意於訴訟前依</w:t>
      </w:r>
      <w:r w:rsidR="00267D12" w:rsidRPr="005A33FE">
        <w:rPr>
          <w:rFonts w:ascii="標楷體" w:eastAsia="標楷體" w:hint="eastAsia"/>
          <w:sz w:val="28"/>
        </w:rPr>
        <w:t>中華</w:t>
      </w:r>
      <w:r w:rsidRPr="005A33FE">
        <w:rPr>
          <w:rFonts w:ascii="標楷體" w:eastAsia="標楷體" w:hint="eastAsia"/>
          <w:sz w:val="28"/>
        </w:rPr>
        <w:t>民國仲裁法之規定先提請仲裁處理。</w:t>
      </w:r>
    </w:p>
    <w:p w:rsidR="00C866D7" w:rsidRPr="005A33FE" w:rsidRDefault="00F11511"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第七</w:t>
      </w:r>
      <w:r w:rsidR="00BF4EB0" w:rsidRPr="005A33FE">
        <w:rPr>
          <w:rFonts w:ascii="標楷體" w:eastAsia="標楷體" w:hint="eastAsia"/>
          <w:sz w:val="28"/>
        </w:rPr>
        <w:t>十</w:t>
      </w:r>
      <w:r w:rsidR="00D96E89">
        <w:rPr>
          <w:rFonts w:ascii="標楷體" w:eastAsia="標楷體" w:hint="eastAsia"/>
          <w:sz w:val="28"/>
        </w:rPr>
        <w:t>七</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5701A4" w:rsidRPr="005A33FE">
        <w:rPr>
          <w:rFonts w:ascii="標楷體" w:eastAsia="標楷體" w:hint="eastAsia"/>
          <w:sz w:val="28"/>
        </w:rPr>
        <w:t>仲裁期間除雙方另有約定外，乙方應繼續履行各</w:t>
      </w:r>
      <w:r w:rsidR="005A5280" w:rsidRPr="005A33FE">
        <w:rPr>
          <w:rFonts w:ascii="標楷體" w:eastAsia="標楷體" w:hint="eastAsia"/>
          <w:sz w:val="28"/>
        </w:rPr>
        <w:t>契約</w:t>
      </w:r>
      <w:r w:rsidR="005701A4" w:rsidRPr="005A33FE">
        <w:rPr>
          <w:rFonts w:ascii="標楷體" w:eastAsia="標楷體" w:hint="eastAsia"/>
          <w:sz w:val="28"/>
        </w:rPr>
        <w:t>之義務，</w:t>
      </w:r>
      <w:proofErr w:type="gramStart"/>
      <w:r w:rsidR="005701A4" w:rsidRPr="005A33FE">
        <w:rPr>
          <w:rFonts w:ascii="標楷體" w:eastAsia="標楷體" w:hint="eastAsia"/>
          <w:sz w:val="28"/>
        </w:rPr>
        <w:t>不得藉提付</w:t>
      </w:r>
      <w:proofErr w:type="gramEnd"/>
      <w:r w:rsidR="005701A4" w:rsidRPr="005A33FE">
        <w:rPr>
          <w:rFonts w:ascii="標楷體" w:eastAsia="標楷體" w:hint="eastAsia"/>
          <w:sz w:val="28"/>
        </w:rPr>
        <w:t>仲裁為由而影響正常營運，否則以擅自終止</w:t>
      </w:r>
      <w:r w:rsidR="005A5280" w:rsidRPr="005A33FE">
        <w:rPr>
          <w:rFonts w:ascii="標楷體" w:eastAsia="標楷體" w:hint="eastAsia"/>
          <w:sz w:val="28"/>
        </w:rPr>
        <w:t>契約</w:t>
      </w:r>
      <w:r w:rsidR="005701A4" w:rsidRPr="005A33FE">
        <w:rPr>
          <w:rFonts w:ascii="標楷體" w:eastAsia="標楷體" w:hint="eastAsia"/>
          <w:sz w:val="28"/>
        </w:rPr>
        <w:t>處理。</w:t>
      </w:r>
    </w:p>
    <w:p w:rsidR="00C866D7" w:rsidRPr="005A33FE" w:rsidRDefault="00D96E89"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第七十八</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5701A4" w:rsidRPr="005A33FE">
        <w:rPr>
          <w:rFonts w:ascii="標楷體" w:eastAsia="標楷體" w:hint="eastAsia"/>
          <w:sz w:val="28"/>
        </w:rPr>
        <w:t>仲裁費用之負擔，應明確記載於仲裁判斷及和解筆錄中。</w:t>
      </w:r>
    </w:p>
    <w:p w:rsidR="005701A4" w:rsidRPr="005A33FE" w:rsidRDefault="005701A4" w:rsidP="00EE007D">
      <w:pPr>
        <w:pStyle w:val="a9"/>
        <w:spacing w:beforeLines="50" w:before="180"/>
        <w:jc w:val="both"/>
      </w:pPr>
      <w:r w:rsidRPr="005A33FE">
        <w:rPr>
          <w:rFonts w:hint="eastAsia"/>
        </w:rPr>
        <w:t>貳拾肆、訴訟之管轄法院</w:t>
      </w:r>
    </w:p>
    <w:p w:rsidR="005701A4" w:rsidRPr="005A33FE" w:rsidRDefault="00D96E89" w:rsidP="00FA66C0">
      <w:pPr>
        <w:kinsoku w:val="0"/>
        <w:snapToGrid w:val="0"/>
        <w:spacing w:line="400" w:lineRule="exact"/>
        <w:ind w:leftChars="118" w:left="1843" w:hangingChars="557" w:hanging="1560"/>
        <w:jc w:val="both"/>
        <w:rPr>
          <w:rFonts w:ascii="標楷體" w:eastAsia="標楷體"/>
          <w:sz w:val="28"/>
        </w:rPr>
      </w:pPr>
      <w:r>
        <w:rPr>
          <w:rFonts w:ascii="標楷體" w:eastAsia="標楷體" w:hint="eastAsia"/>
          <w:sz w:val="28"/>
        </w:rPr>
        <w:t>第七十九</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5701A4" w:rsidRPr="005A33FE">
        <w:rPr>
          <w:rFonts w:ascii="標楷體" w:eastAsia="標楷體" w:hint="eastAsia"/>
          <w:sz w:val="28"/>
        </w:rPr>
        <w:t>本</w:t>
      </w:r>
      <w:r w:rsidR="005A5280" w:rsidRPr="005A33FE">
        <w:rPr>
          <w:rFonts w:ascii="標楷體" w:eastAsia="標楷體" w:hint="eastAsia"/>
          <w:sz w:val="28"/>
        </w:rPr>
        <w:t>契約</w:t>
      </w:r>
      <w:r w:rsidR="005701A4" w:rsidRPr="005A33FE">
        <w:rPr>
          <w:rFonts w:ascii="標楷體" w:eastAsia="標楷體" w:hint="eastAsia"/>
          <w:sz w:val="28"/>
        </w:rPr>
        <w:t>如發生訴訟，雙方同意以</w:t>
      </w:r>
      <w:r w:rsidR="00A57CD6" w:rsidRPr="005A33FE">
        <w:rPr>
          <w:rFonts w:ascii="標楷體" w:eastAsia="標楷體" w:hint="eastAsia"/>
          <w:sz w:val="28"/>
        </w:rPr>
        <w:t>標的物</w:t>
      </w:r>
      <w:r w:rsidR="005701A4" w:rsidRPr="005A33FE">
        <w:rPr>
          <w:rFonts w:ascii="標楷體" w:eastAsia="標楷體" w:hint="eastAsia"/>
          <w:sz w:val="28"/>
        </w:rPr>
        <w:t>所在地之地方法院為第一審管轄法院。</w:t>
      </w:r>
    </w:p>
    <w:p w:rsidR="005701A4" w:rsidRPr="005A33FE" w:rsidRDefault="005701A4" w:rsidP="00272FCA">
      <w:pPr>
        <w:pStyle w:val="a9"/>
        <w:spacing w:beforeLines="50" w:before="180"/>
        <w:jc w:val="both"/>
      </w:pPr>
      <w:r w:rsidRPr="005A33FE">
        <w:rPr>
          <w:rFonts w:hint="eastAsia"/>
        </w:rPr>
        <w:t>貳拾伍、稅金及費用</w:t>
      </w:r>
    </w:p>
    <w:p w:rsidR="005701A4" w:rsidRPr="005A33FE" w:rsidRDefault="00BF4EB0"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D96E89">
        <w:rPr>
          <w:rFonts w:ascii="標楷體" w:eastAsia="標楷體" w:hint="eastAsia"/>
          <w:sz w:val="28"/>
        </w:rPr>
        <w:t xml:space="preserve"> </w:t>
      </w:r>
      <w:r w:rsidRPr="005A33FE">
        <w:rPr>
          <w:rFonts w:ascii="標楷體" w:eastAsia="標楷體" w:hint="eastAsia"/>
          <w:sz w:val="28"/>
        </w:rPr>
        <w:t>八十</w:t>
      </w:r>
      <w:r w:rsidR="00D96E89">
        <w:rPr>
          <w:rFonts w:ascii="標楷體" w:eastAsia="標楷體" w:hint="eastAsia"/>
          <w:sz w:val="28"/>
        </w:rPr>
        <w:t xml:space="preserve"> </w:t>
      </w:r>
      <w:r w:rsidR="00C866D7" w:rsidRPr="005A33FE">
        <w:rPr>
          <w:rFonts w:ascii="標楷體" w:eastAsia="標楷體" w:hint="eastAsia"/>
          <w:sz w:val="28"/>
        </w:rPr>
        <w:t>條</w:t>
      </w:r>
      <w:r w:rsidR="00D96E89">
        <w:rPr>
          <w:rFonts w:ascii="標楷體" w:eastAsia="標楷體" w:hint="eastAsia"/>
          <w:sz w:val="28"/>
        </w:rPr>
        <w:t xml:space="preserve"> </w:t>
      </w:r>
      <w:r w:rsidR="005701A4" w:rsidRPr="005A33FE">
        <w:rPr>
          <w:rFonts w:ascii="標楷體" w:eastAsia="標楷體" w:hint="eastAsia"/>
          <w:sz w:val="28"/>
        </w:rPr>
        <w:t>乙方並不得以任何方式</w:t>
      </w:r>
      <w:proofErr w:type="gramStart"/>
      <w:r w:rsidR="005701A4" w:rsidRPr="005A33FE">
        <w:rPr>
          <w:rFonts w:ascii="標楷體" w:eastAsia="標楷體" w:hint="eastAsia"/>
          <w:sz w:val="28"/>
        </w:rPr>
        <w:t>轉移或逃漏</w:t>
      </w:r>
      <w:proofErr w:type="gramEnd"/>
      <w:r w:rsidR="005701A4" w:rsidRPr="005A33FE">
        <w:rPr>
          <w:rFonts w:ascii="標楷體" w:eastAsia="標楷體" w:hint="eastAsia"/>
          <w:sz w:val="28"/>
        </w:rPr>
        <w:t>應繳納之</w:t>
      </w:r>
      <w:proofErr w:type="gramStart"/>
      <w:r w:rsidR="005701A4" w:rsidRPr="005A33FE">
        <w:rPr>
          <w:rFonts w:ascii="標楷體" w:eastAsia="標楷體" w:hint="eastAsia"/>
          <w:sz w:val="28"/>
        </w:rPr>
        <w:t>稅賦或應</w:t>
      </w:r>
      <w:proofErr w:type="gramEnd"/>
      <w:r w:rsidR="005701A4" w:rsidRPr="005A33FE">
        <w:rPr>
          <w:rFonts w:ascii="標楷體" w:eastAsia="標楷體" w:hint="eastAsia"/>
          <w:sz w:val="28"/>
        </w:rPr>
        <w:t>繳納之權利金及水電等費用。</w:t>
      </w:r>
    </w:p>
    <w:p w:rsidR="005701A4" w:rsidRPr="005A33FE" w:rsidRDefault="00BF4EB0"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第八十</w:t>
      </w:r>
      <w:r w:rsidR="00D96E89">
        <w:rPr>
          <w:rFonts w:ascii="標楷體" w:eastAsia="標楷體" w:hint="eastAsia"/>
          <w:sz w:val="28"/>
        </w:rPr>
        <w:t>一</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5701A4" w:rsidRPr="005A33FE">
        <w:rPr>
          <w:rFonts w:ascii="標楷體" w:eastAsia="標楷體" w:hint="eastAsia"/>
          <w:sz w:val="28"/>
        </w:rPr>
        <w:t>本</w:t>
      </w:r>
      <w:r w:rsidR="005A5280" w:rsidRPr="005A33FE">
        <w:rPr>
          <w:rFonts w:ascii="標楷體" w:eastAsia="標楷體" w:hint="eastAsia"/>
          <w:sz w:val="28"/>
        </w:rPr>
        <w:t>契約</w:t>
      </w:r>
      <w:r w:rsidR="005701A4" w:rsidRPr="005A33FE">
        <w:rPr>
          <w:rFonts w:ascii="標楷體" w:eastAsia="標楷體" w:hint="eastAsia"/>
          <w:sz w:val="28"/>
        </w:rPr>
        <w:t>所發生之稅捐，除法令規定應由甲方繳納者外，</w:t>
      </w:r>
      <w:proofErr w:type="gramStart"/>
      <w:r w:rsidR="005701A4" w:rsidRPr="005A33FE">
        <w:rPr>
          <w:rFonts w:ascii="標楷體" w:eastAsia="標楷體" w:hint="eastAsia"/>
          <w:sz w:val="28"/>
        </w:rPr>
        <w:t>餘均由乙</w:t>
      </w:r>
      <w:proofErr w:type="gramEnd"/>
      <w:r w:rsidR="005701A4" w:rsidRPr="005A33FE">
        <w:rPr>
          <w:rFonts w:ascii="標楷體" w:eastAsia="標楷體" w:hint="eastAsia"/>
          <w:sz w:val="28"/>
        </w:rPr>
        <w:t>方繳納。</w:t>
      </w:r>
    </w:p>
    <w:p w:rsidR="005701A4" w:rsidRPr="005A33FE" w:rsidRDefault="005701A4" w:rsidP="00272FCA">
      <w:pPr>
        <w:pStyle w:val="a9"/>
        <w:spacing w:beforeLines="50" w:before="180"/>
        <w:jc w:val="both"/>
      </w:pPr>
      <w:r w:rsidRPr="005A33FE">
        <w:rPr>
          <w:rFonts w:hint="eastAsia"/>
        </w:rPr>
        <w:t>貳拾陸、</w:t>
      </w:r>
      <w:r w:rsidR="005A5280" w:rsidRPr="005A33FE">
        <w:rPr>
          <w:rFonts w:hint="eastAsia"/>
        </w:rPr>
        <w:t>契約</w:t>
      </w:r>
      <w:r w:rsidRPr="005A33FE">
        <w:rPr>
          <w:rFonts w:hint="eastAsia"/>
        </w:rPr>
        <w:t>修改</w:t>
      </w:r>
    </w:p>
    <w:p w:rsidR="005701A4" w:rsidRPr="005A33FE" w:rsidRDefault="009B086A"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0F6CA8" w:rsidRPr="005A33FE">
        <w:rPr>
          <w:rFonts w:ascii="標楷體" w:eastAsia="標楷體" w:hint="eastAsia"/>
          <w:sz w:val="28"/>
        </w:rPr>
        <w:t>八</w:t>
      </w:r>
      <w:r w:rsidR="00BF4EB0" w:rsidRPr="005A33FE">
        <w:rPr>
          <w:rFonts w:ascii="標楷體" w:eastAsia="標楷體" w:hint="eastAsia"/>
          <w:sz w:val="28"/>
        </w:rPr>
        <w:t>十</w:t>
      </w:r>
      <w:r w:rsidR="00D96E89">
        <w:rPr>
          <w:rFonts w:ascii="標楷體" w:eastAsia="標楷體" w:hint="eastAsia"/>
          <w:sz w:val="28"/>
        </w:rPr>
        <w:t>二</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5701A4" w:rsidRPr="005A33FE">
        <w:rPr>
          <w:rFonts w:ascii="標楷體" w:eastAsia="標楷體" w:hint="eastAsia"/>
          <w:sz w:val="28"/>
        </w:rPr>
        <w:t>本</w:t>
      </w:r>
      <w:r w:rsidR="005A5280" w:rsidRPr="005A33FE">
        <w:rPr>
          <w:rFonts w:ascii="標楷體" w:eastAsia="標楷體" w:hint="eastAsia"/>
          <w:sz w:val="28"/>
        </w:rPr>
        <w:t>契約</w:t>
      </w:r>
      <w:r w:rsidR="007E12B2" w:rsidRPr="005A33FE">
        <w:rPr>
          <w:rFonts w:ascii="標楷體" w:eastAsia="標楷體" w:hint="eastAsia"/>
          <w:sz w:val="28"/>
        </w:rPr>
        <w:t>書</w:t>
      </w:r>
      <w:r w:rsidR="005701A4" w:rsidRPr="005A33FE">
        <w:rPr>
          <w:rFonts w:ascii="標楷體" w:eastAsia="標楷體" w:hint="eastAsia"/>
          <w:sz w:val="28"/>
        </w:rPr>
        <w:t>未盡事宜或必須變更時，得由雙方修改並增訂附約補充之。</w:t>
      </w:r>
    </w:p>
    <w:p w:rsidR="005701A4" w:rsidRPr="005A33FE" w:rsidRDefault="005701A4" w:rsidP="00272FCA">
      <w:pPr>
        <w:pStyle w:val="a9"/>
        <w:spacing w:beforeLines="50" w:before="180"/>
        <w:jc w:val="both"/>
      </w:pPr>
      <w:r w:rsidRPr="005A33FE">
        <w:rPr>
          <w:rFonts w:hint="eastAsia"/>
        </w:rPr>
        <w:t>貳拾柒、</w:t>
      </w:r>
      <w:r w:rsidR="005A5280" w:rsidRPr="005A33FE">
        <w:rPr>
          <w:rFonts w:hint="eastAsia"/>
        </w:rPr>
        <w:t>契約</w:t>
      </w:r>
      <w:r w:rsidRPr="005A33FE">
        <w:rPr>
          <w:rFonts w:hint="eastAsia"/>
        </w:rPr>
        <w:t>份數、附件及其他</w:t>
      </w:r>
    </w:p>
    <w:p w:rsidR="005701A4" w:rsidRPr="005A33FE" w:rsidRDefault="009B086A"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0F6CA8" w:rsidRPr="005A33FE">
        <w:rPr>
          <w:rFonts w:ascii="標楷體" w:eastAsia="標楷體" w:hint="eastAsia"/>
          <w:sz w:val="28"/>
        </w:rPr>
        <w:t>八</w:t>
      </w:r>
      <w:r w:rsidR="00BF4EB0" w:rsidRPr="005A33FE">
        <w:rPr>
          <w:rFonts w:ascii="標楷體" w:eastAsia="標楷體" w:hint="eastAsia"/>
          <w:sz w:val="28"/>
        </w:rPr>
        <w:t>十</w:t>
      </w:r>
      <w:r w:rsidR="00D96E89">
        <w:rPr>
          <w:rFonts w:ascii="標楷體" w:eastAsia="標楷體" w:hint="eastAsia"/>
          <w:sz w:val="28"/>
        </w:rPr>
        <w:t>三</w:t>
      </w:r>
      <w:r w:rsidR="00C866D7" w:rsidRPr="005A33FE">
        <w:rPr>
          <w:rFonts w:ascii="標楷體" w:eastAsia="標楷體" w:hint="eastAsia"/>
          <w:sz w:val="28"/>
        </w:rPr>
        <w:t>條</w:t>
      </w:r>
      <w:r w:rsidR="00DA5C06" w:rsidRPr="005A33FE">
        <w:rPr>
          <w:rFonts w:ascii="標楷體" w:eastAsia="標楷體" w:hint="eastAsia"/>
          <w:sz w:val="28"/>
        </w:rPr>
        <w:t xml:space="preserve"> </w:t>
      </w:r>
      <w:r w:rsidR="005701A4" w:rsidRPr="005A33FE">
        <w:rPr>
          <w:rFonts w:ascii="標楷體" w:eastAsia="標楷體" w:hint="eastAsia"/>
          <w:sz w:val="28"/>
        </w:rPr>
        <w:t>本</w:t>
      </w:r>
      <w:r w:rsidR="005A5280" w:rsidRPr="005A33FE">
        <w:rPr>
          <w:rFonts w:ascii="標楷體" w:eastAsia="標楷體" w:hint="eastAsia"/>
          <w:sz w:val="28"/>
        </w:rPr>
        <w:t>契約</w:t>
      </w:r>
      <w:r w:rsidR="007E12B2" w:rsidRPr="005A33FE">
        <w:rPr>
          <w:rFonts w:ascii="標楷體" w:eastAsia="標楷體" w:hint="eastAsia"/>
          <w:sz w:val="28"/>
        </w:rPr>
        <w:t>書</w:t>
      </w:r>
      <w:r w:rsidR="005701A4" w:rsidRPr="005A33FE">
        <w:rPr>
          <w:rFonts w:ascii="標楷體" w:eastAsia="標楷體" w:hint="eastAsia"/>
          <w:sz w:val="28"/>
        </w:rPr>
        <w:t>正本</w:t>
      </w:r>
      <w:proofErr w:type="gramStart"/>
      <w:r w:rsidR="005701A4" w:rsidRPr="005A33FE">
        <w:rPr>
          <w:rFonts w:ascii="標楷體" w:eastAsia="標楷體" w:hint="eastAsia"/>
          <w:sz w:val="28"/>
        </w:rPr>
        <w:t>併</w:t>
      </w:r>
      <w:proofErr w:type="gramEnd"/>
      <w:r w:rsidR="005701A4" w:rsidRPr="005A33FE">
        <w:rPr>
          <w:rFonts w:ascii="標楷體" w:eastAsia="標楷體" w:hint="eastAsia"/>
          <w:sz w:val="28"/>
        </w:rPr>
        <w:t>同</w:t>
      </w:r>
      <w:r w:rsidR="005A5280" w:rsidRPr="005A33FE">
        <w:rPr>
          <w:rFonts w:ascii="標楷體" w:eastAsia="標楷體" w:hint="eastAsia"/>
          <w:sz w:val="28"/>
        </w:rPr>
        <w:t>契約</w:t>
      </w:r>
      <w:r w:rsidR="005701A4" w:rsidRPr="005A33FE">
        <w:rPr>
          <w:rFonts w:ascii="標楷體" w:eastAsia="標楷體" w:hint="eastAsia"/>
          <w:sz w:val="28"/>
        </w:rPr>
        <w:t>附件三份，由雙方各執一份，公</w:t>
      </w:r>
      <w:proofErr w:type="gramStart"/>
      <w:r w:rsidR="005701A4" w:rsidRPr="005A33FE">
        <w:rPr>
          <w:rFonts w:ascii="標楷體" w:eastAsia="標楷體" w:hint="eastAsia"/>
          <w:sz w:val="28"/>
        </w:rPr>
        <w:t>証</w:t>
      </w:r>
      <w:proofErr w:type="gramEnd"/>
      <w:r w:rsidR="005701A4" w:rsidRPr="005A33FE">
        <w:rPr>
          <w:rFonts w:ascii="標楷體" w:eastAsia="標楷體" w:hint="eastAsia"/>
          <w:sz w:val="28"/>
        </w:rPr>
        <w:t>處一份，副本</w:t>
      </w:r>
      <w:r w:rsidR="000B7A1B">
        <w:rPr>
          <w:rFonts w:ascii="標楷體" w:eastAsia="標楷體" w:hint="eastAsia"/>
          <w:sz w:val="28"/>
        </w:rPr>
        <w:t>五</w:t>
      </w:r>
      <w:r w:rsidR="005701A4" w:rsidRPr="005A33FE">
        <w:rPr>
          <w:rFonts w:ascii="標楷體" w:eastAsia="標楷體" w:hint="eastAsia"/>
          <w:sz w:val="28"/>
        </w:rPr>
        <w:t>份，</w:t>
      </w:r>
      <w:proofErr w:type="gramStart"/>
      <w:r w:rsidR="005701A4" w:rsidRPr="005A33FE">
        <w:rPr>
          <w:rFonts w:ascii="標楷體" w:eastAsia="標楷體" w:hint="eastAsia"/>
          <w:sz w:val="28"/>
        </w:rPr>
        <w:t>甲方存</w:t>
      </w:r>
      <w:r w:rsidR="000B7A1B">
        <w:rPr>
          <w:rFonts w:ascii="標楷體" w:eastAsia="標楷體" w:hint="eastAsia"/>
          <w:sz w:val="28"/>
        </w:rPr>
        <w:t>四</w:t>
      </w:r>
      <w:r w:rsidR="005701A4" w:rsidRPr="005A33FE">
        <w:rPr>
          <w:rFonts w:ascii="標楷體" w:eastAsia="標楷體" w:hint="eastAsia"/>
          <w:sz w:val="28"/>
        </w:rPr>
        <w:t>份</w:t>
      </w:r>
      <w:proofErr w:type="gramEnd"/>
      <w:r w:rsidR="005701A4" w:rsidRPr="005A33FE">
        <w:rPr>
          <w:rFonts w:ascii="標楷體" w:eastAsia="標楷體" w:hint="eastAsia"/>
          <w:sz w:val="28"/>
        </w:rPr>
        <w:t>，</w:t>
      </w:r>
      <w:proofErr w:type="gramStart"/>
      <w:r w:rsidR="005701A4" w:rsidRPr="005A33FE">
        <w:rPr>
          <w:rFonts w:ascii="標楷體" w:eastAsia="標楷體" w:hint="eastAsia"/>
          <w:sz w:val="28"/>
        </w:rPr>
        <w:t>乙方存一份</w:t>
      </w:r>
      <w:proofErr w:type="gramEnd"/>
      <w:r w:rsidR="005701A4" w:rsidRPr="005A33FE">
        <w:rPr>
          <w:rFonts w:ascii="標楷體" w:eastAsia="標楷體" w:hint="eastAsia"/>
          <w:sz w:val="28"/>
        </w:rPr>
        <w:t>，如有誤</w:t>
      </w:r>
      <w:proofErr w:type="gramStart"/>
      <w:r w:rsidR="005701A4" w:rsidRPr="005A33FE">
        <w:rPr>
          <w:rFonts w:ascii="標楷體" w:eastAsia="標楷體" w:hint="eastAsia"/>
          <w:sz w:val="28"/>
        </w:rPr>
        <w:t>繕</w:t>
      </w:r>
      <w:proofErr w:type="gramEnd"/>
      <w:r w:rsidR="005701A4" w:rsidRPr="005A33FE">
        <w:rPr>
          <w:rFonts w:ascii="標楷體" w:eastAsia="標楷體" w:hint="eastAsia"/>
          <w:sz w:val="28"/>
        </w:rPr>
        <w:t>，以正本為</w:t>
      </w:r>
      <w:proofErr w:type="gramStart"/>
      <w:r w:rsidR="005701A4" w:rsidRPr="005A33FE">
        <w:rPr>
          <w:rFonts w:ascii="標楷體" w:eastAsia="標楷體" w:hint="eastAsia"/>
          <w:sz w:val="28"/>
        </w:rPr>
        <w:t>準</w:t>
      </w:r>
      <w:proofErr w:type="gramEnd"/>
      <w:r w:rsidR="005701A4" w:rsidRPr="005A33FE">
        <w:rPr>
          <w:rFonts w:ascii="標楷體" w:eastAsia="標楷體" w:hint="eastAsia"/>
          <w:sz w:val="28"/>
        </w:rPr>
        <w:t>，</w:t>
      </w:r>
      <w:r w:rsidR="005A5280" w:rsidRPr="005A33FE">
        <w:rPr>
          <w:rFonts w:ascii="標楷體" w:eastAsia="標楷體" w:hint="eastAsia"/>
          <w:sz w:val="28"/>
        </w:rPr>
        <w:t>契約</w:t>
      </w:r>
      <w:r w:rsidR="007E12B2" w:rsidRPr="005A33FE">
        <w:rPr>
          <w:rFonts w:ascii="標楷體" w:eastAsia="標楷體" w:hint="eastAsia"/>
          <w:sz w:val="28"/>
        </w:rPr>
        <w:t>書</w:t>
      </w:r>
      <w:r w:rsidR="005701A4" w:rsidRPr="005A33FE">
        <w:rPr>
          <w:rFonts w:ascii="標楷體" w:eastAsia="標楷體" w:hint="eastAsia"/>
          <w:sz w:val="28"/>
        </w:rPr>
        <w:t>製作及裝訂費用由乙方支付，正本並由雙方各依規定貼用印花稅票，公</w:t>
      </w:r>
      <w:proofErr w:type="gramStart"/>
      <w:r w:rsidR="005701A4" w:rsidRPr="005A33FE">
        <w:rPr>
          <w:rFonts w:ascii="標楷體" w:eastAsia="標楷體" w:hint="eastAsia"/>
          <w:sz w:val="28"/>
        </w:rPr>
        <w:t>証</w:t>
      </w:r>
      <w:proofErr w:type="gramEnd"/>
      <w:r w:rsidR="005701A4" w:rsidRPr="005A33FE">
        <w:rPr>
          <w:rFonts w:ascii="標楷體" w:eastAsia="標楷體" w:hint="eastAsia"/>
          <w:sz w:val="28"/>
        </w:rPr>
        <w:t>費用由雙方各負擔一半之費用。</w:t>
      </w:r>
    </w:p>
    <w:p w:rsidR="006A3A92" w:rsidRPr="005A33FE" w:rsidRDefault="009B086A" w:rsidP="00FA66C0">
      <w:pPr>
        <w:kinsoku w:val="0"/>
        <w:snapToGrid w:val="0"/>
        <w:spacing w:line="400" w:lineRule="exact"/>
        <w:ind w:leftChars="118" w:left="1843" w:hangingChars="557" w:hanging="1560"/>
        <w:jc w:val="both"/>
        <w:rPr>
          <w:rFonts w:ascii="標楷體" w:eastAsia="標楷體"/>
          <w:sz w:val="28"/>
        </w:rPr>
      </w:pPr>
      <w:r w:rsidRPr="005A33FE">
        <w:rPr>
          <w:rFonts w:ascii="標楷體" w:eastAsia="標楷體" w:hint="eastAsia"/>
          <w:sz w:val="28"/>
        </w:rPr>
        <w:t>第</w:t>
      </w:r>
      <w:r w:rsidR="000F6CA8" w:rsidRPr="005A33FE">
        <w:rPr>
          <w:rFonts w:ascii="標楷體" w:eastAsia="標楷體" w:hint="eastAsia"/>
          <w:sz w:val="28"/>
        </w:rPr>
        <w:t>八</w:t>
      </w:r>
      <w:r w:rsidR="00BF4EB0" w:rsidRPr="005A33FE">
        <w:rPr>
          <w:rFonts w:ascii="標楷體" w:eastAsia="標楷體" w:hint="eastAsia"/>
          <w:sz w:val="28"/>
        </w:rPr>
        <w:t>十</w:t>
      </w:r>
      <w:r w:rsidR="00D96E89">
        <w:rPr>
          <w:rFonts w:ascii="標楷體" w:eastAsia="標楷體" w:hint="eastAsia"/>
          <w:sz w:val="28"/>
        </w:rPr>
        <w:t>四</w:t>
      </w:r>
      <w:r w:rsidR="00D860D4" w:rsidRPr="005A33FE">
        <w:rPr>
          <w:rFonts w:ascii="標楷體" w:eastAsia="標楷體" w:hint="eastAsia"/>
          <w:sz w:val="28"/>
        </w:rPr>
        <w:t>條</w:t>
      </w:r>
      <w:r w:rsidR="00DA5C06" w:rsidRPr="005A33FE">
        <w:rPr>
          <w:rFonts w:ascii="標楷體" w:eastAsia="標楷體" w:hint="eastAsia"/>
          <w:sz w:val="28"/>
        </w:rPr>
        <w:t xml:space="preserve"> </w:t>
      </w:r>
      <w:r w:rsidR="005701A4" w:rsidRPr="005A33FE">
        <w:rPr>
          <w:rFonts w:ascii="標楷體" w:eastAsia="標楷體" w:hint="eastAsia"/>
          <w:sz w:val="28"/>
        </w:rPr>
        <w:t>本</w:t>
      </w:r>
      <w:r w:rsidR="005A5280" w:rsidRPr="005A33FE">
        <w:rPr>
          <w:rFonts w:ascii="標楷體" w:eastAsia="標楷體" w:hint="eastAsia"/>
          <w:sz w:val="28"/>
        </w:rPr>
        <w:t>契約</w:t>
      </w:r>
      <w:r w:rsidR="005701A4" w:rsidRPr="005A33FE">
        <w:rPr>
          <w:rFonts w:ascii="標楷體" w:eastAsia="標楷體" w:hint="eastAsia"/>
          <w:sz w:val="28"/>
        </w:rPr>
        <w:t>包括</w:t>
      </w:r>
      <w:r w:rsidR="00E72E4A" w:rsidRPr="005A33FE">
        <w:rPr>
          <w:rFonts w:ascii="標楷體" w:eastAsia="標楷體" w:hint="eastAsia"/>
          <w:sz w:val="28"/>
        </w:rPr>
        <w:t>二</w:t>
      </w:r>
      <w:r w:rsidR="005701A4" w:rsidRPr="005A33FE">
        <w:rPr>
          <w:rFonts w:ascii="標楷體" w:eastAsia="標楷體" w:hint="eastAsia"/>
          <w:sz w:val="28"/>
        </w:rPr>
        <w:t>部分第一部份為</w:t>
      </w:r>
      <w:r w:rsidR="005A5280" w:rsidRPr="005A33FE">
        <w:rPr>
          <w:rFonts w:ascii="標楷體" w:eastAsia="標楷體" w:hint="eastAsia"/>
          <w:sz w:val="28"/>
        </w:rPr>
        <w:t>契約</w:t>
      </w:r>
      <w:r w:rsidR="005701A4" w:rsidRPr="005A33FE">
        <w:rPr>
          <w:rFonts w:ascii="標楷體" w:eastAsia="標楷體" w:hint="eastAsia"/>
          <w:sz w:val="28"/>
        </w:rPr>
        <w:t>本文及其附件-</w:t>
      </w:r>
      <w:r w:rsidR="000F6CA8" w:rsidRPr="005A33FE">
        <w:rPr>
          <w:rFonts w:ascii="標楷體" w:eastAsia="標楷體" w:hint="eastAsia"/>
          <w:sz w:val="28"/>
        </w:rPr>
        <w:t>營運計劃書</w:t>
      </w:r>
      <w:r w:rsidR="005701A4" w:rsidRPr="005A33FE">
        <w:rPr>
          <w:rFonts w:ascii="標楷體" w:eastAsia="標楷體" w:hint="eastAsia"/>
          <w:sz w:val="28"/>
        </w:rPr>
        <w:t>；</w:t>
      </w:r>
      <w:r w:rsidR="003F0C61" w:rsidRPr="005A33FE">
        <w:rPr>
          <w:rFonts w:ascii="標楷體" w:eastAsia="標楷體" w:hint="eastAsia"/>
          <w:sz w:val="28"/>
        </w:rPr>
        <w:lastRenderedPageBreak/>
        <w:t>第二</w:t>
      </w:r>
      <w:r w:rsidR="005701A4" w:rsidRPr="005A33FE">
        <w:rPr>
          <w:rFonts w:ascii="標楷體" w:eastAsia="標楷體" w:hint="eastAsia"/>
          <w:sz w:val="28"/>
        </w:rPr>
        <w:t>部分為</w:t>
      </w:r>
      <w:r w:rsidR="003F0C61" w:rsidRPr="005A33FE">
        <w:rPr>
          <w:rFonts w:ascii="標楷體" w:eastAsia="標楷體" w:hint="eastAsia"/>
          <w:sz w:val="28"/>
        </w:rPr>
        <w:t>投標須知</w:t>
      </w:r>
      <w:r w:rsidR="005701A4" w:rsidRPr="005A33FE">
        <w:rPr>
          <w:rFonts w:ascii="標楷體" w:eastAsia="標楷體" w:hint="eastAsia"/>
          <w:sz w:val="28"/>
        </w:rPr>
        <w:t>相關文件及其他必備之資料全份皆視同本</w:t>
      </w:r>
      <w:r w:rsidR="005A5280" w:rsidRPr="005A33FE">
        <w:rPr>
          <w:rFonts w:ascii="標楷體" w:eastAsia="標楷體" w:hint="eastAsia"/>
          <w:sz w:val="28"/>
        </w:rPr>
        <w:t>契約</w:t>
      </w:r>
      <w:r w:rsidR="005701A4" w:rsidRPr="005A33FE">
        <w:rPr>
          <w:rFonts w:ascii="標楷體" w:eastAsia="標楷體" w:hint="eastAsia"/>
          <w:sz w:val="28"/>
        </w:rPr>
        <w:t>之一部</w:t>
      </w:r>
      <w:r w:rsidR="00D5167A" w:rsidRPr="005A33FE">
        <w:rPr>
          <w:rFonts w:ascii="標楷體" w:eastAsia="標楷體" w:hint="eastAsia"/>
          <w:sz w:val="28"/>
        </w:rPr>
        <w:t>分</w:t>
      </w:r>
      <w:r w:rsidR="005701A4" w:rsidRPr="005A33FE">
        <w:rPr>
          <w:rFonts w:ascii="標楷體" w:eastAsia="標楷體" w:hint="eastAsia"/>
          <w:sz w:val="28"/>
        </w:rPr>
        <w:t>。</w:t>
      </w:r>
    </w:p>
    <w:p w:rsidR="006A3A92" w:rsidRPr="005A33FE" w:rsidRDefault="006A3A92" w:rsidP="00C866D7">
      <w:pPr>
        <w:kinsoku w:val="0"/>
        <w:spacing w:line="400" w:lineRule="exact"/>
        <w:ind w:left="560" w:hanging="560"/>
        <w:rPr>
          <w:rFonts w:ascii="標楷體" w:eastAsia="標楷體"/>
          <w:sz w:val="28"/>
        </w:rPr>
      </w:pPr>
    </w:p>
    <w:p w:rsidR="00272FCA" w:rsidRPr="005A33FE" w:rsidRDefault="00272FCA" w:rsidP="00C866D7">
      <w:pPr>
        <w:kinsoku w:val="0"/>
        <w:spacing w:line="400" w:lineRule="exact"/>
        <w:ind w:left="560" w:hanging="560"/>
        <w:rPr>
          <w:rFonts w:ascii="標楷體" w:eastAsia="標楷體"/>
          <w:sz w:val="28"/>
        </w:rPr>
      </w:pPr>
    </w:p>
    <w:p w:rsidR="000F6CA8" w:rsidRPr="00D96E89" w:rsidRDefault="00AA05D2" w:rsidP="00D96E89">
      <w:pPr>
        <w:widowControl/>
        <w:rPr>
          <w:rFonts w:ascii="標楷體" w:eastAsia="標楷體"/>
          <w:sz w:val="28"/>
        </w:rPr>
      </w:pPr>
      <w:r w:rsidRPr="005A33FE">
        <w:rPr>
          <w:rFonts w:ascii="標楷體" w:eastAsia="標楷體"/>
          <w:sz w:val="28"/>
        </w:rPr>
        <w:br w:type="page"/>
      </w:r>
    </w:p>
    <w:p w:rsidR="00C866D7" w:rsidRPr="005A33FE" w:rsidRDefault="00C866D7" w:rsidP="00C866D7">
      <w:pPr>
        <w:kinsoku w:val="0"/>
        <w:spacing w:line="400" w:lineRule="exact"/>
        <w:ind w:left="560" w:hanging="560"/>
        <w:rPr>
          <w:rFonts w:ascii="標楷體" w:eastAsia="標楷體"/>
          <w:sz w:val="28"/>
        </w:rPr>
      </w:pPr>
      <w:r w:rsidRPr="005A33FE">
        <w:rPr>
          <w:rFonts w:ascii="標楷體" w:eastAsia="標楷體" w:hint="eastAsia"/>
          <w:sz w:val="28"/>
        </w:rPr>
        <w:lastRenderedPageBreak/>
        <w:t>立</w:t>
      </w:r>
      <w:r w:rsidR="005A5280" w:rsidRPr="005A33FE">
        <w:rPr>
          <w:rFonts w:ascii="標楷體" w:eastAsia="標楷體" w:hint="eastAsia"/>
          <w:sz w:val="28"/>
        </w:rPr>
        <w:t>契約</w:t>
      </w:r>
      <w:r w:rsidR="007E12B2" w:rsidRPr="005A33FE">
        <w:rPr>
          <w:rFonts w:ascii="標楷體" w:eastAsia="標楷體" w:hint="eastAsia"/>
          <w:sz w:val="28"/>
        </w:rPr>
        <w:t>書</w:t>
      </w:r>
      <w:r w:rsidRPr="005A33FE">
        <w:rPr>
          <w:rFonts w:ascii="標楷體" w:eastAsia="標楷體" w:hint="eastAsia"/>
          <w:sz w:val="28"/>
        </w:rPr>
        <w:t>人：</w:t>
      </w:r>
    </w:p>
    <w:p w:rsidR="000F7986"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w:t>
      </w:r>
      <w:r w:rsidR="00A109F8" w:rsidRPr="005A33FE">
        <w:rPr>
          <w:rFonts w:ascii="標楷體" w:eastAsia="標楷體" w:hint="eastAsia"/>
          <w:sz w:val="28"/>
        </w:rPr>
        <w:t>甲    方</w:t>
      </w:r>
      <w:r w:rsidRPr="005A33FE">
        <w:rPr>
          <w:rFonts w:ascii="標楷體" w:eastAsia="標楷體" w:hint="eastAsia"/>
          <w:sz w:val="28"/>
        </w:rPr>
        <w:t>：</w:t>
      </w:r>
      <w:r w:rsidR="00544BF1" w:rsidRPr="005A33FE">
        <w:rPr>
          <w:rFonts w:ascii="標楷體" w:eastAsia="標楷體" w:hint="eastAsia"/>
          <w:sz w:val="28"/>
        </w:rPr>
        <w:t>國防部福利事業管理處</w:t>
      </w:r>
    </w:p>
    <w:p w:rsidR="000F7986"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負 責 人：</w:t>
      </w:r>
      <w:r w:rsidR="003C1839">
        <w:rPr>
          <w:rFonts w:ascii="標楷體" w:eastAsia="標楷體" w:hint="eastAsia"/>
          <w:sz w:val="28"/>
        </w:rPr>
        <w:t>邱華源</w:t>
      </w:r>
    </w:p>
    <w:p w:rsidR="000F7986"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地    址：</w:t>
      </w:r>
      <w:r w:rsidR="00544BF1" w:rsidRPr="005A33FE">
        <w:rPr>
          <w:rFonts w:ascii="標楷體" w:eastAsia="標楷體" w:hint="eastAsia"/>
          <w:sz w:val="28"/>
        </w:rPr>
        <w:t>臺北市中正區信義路一段3號7樓</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電    話：</w:t>
      </w:r>
      <w:r w:rsidR="00544BF1" w:rsidRPr="005A33FE">
        <w:rPr>
          <w:rFonts w:ascii="標楷體" w:eastAsia="標楷體" w:hint="eastAsia"/>
          <w:sz w:val="28"/>
        </w:rPr>
        <w:t>02-2392-2377</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代 理 人： </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地    址：</w:t>
      </w:r>
    </w:p>
    <w:p w:rsidR="00E035CE"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w:t>
      </w:r>
    </w:p>
    <w:p w:rsidR="00F01BEA" w:rsidRPr="005A33FE" w:rsidRDefault="00F01BEA" w:rsidP="00C866D7">
      <w:pPr>
        <w:kinsoku w:val="0"/>
        <w:ind w:left="561" w:hanging="561"/>
        <w:rPr>
          <w:rFonts w:ascii="標楷體" w:eastAsia="標楷體"/>
          <w:sz w:val="28"/>
        </w:rPr>
      </w:pPr>
    </w:p>
    <w:p w:rsidR="00C866D7" w:rsidRPr="005A33FE" w:rsidRDefault="00E035CE" w:rsidP="00C866D7">
      <w:pPr>
        <w:kinsoku w:val="0"/>
        <w:ind w:left="561" w:hanging="561"/>
        <w:rPr>
          <w:rFonts w:ascii="標楷體" w:eastAsia="標楷體"/>
          <w:sz w:val="28"/>
        </w:rPr>
      </w:pPr>
      <w:r w:rsidRPr="005A33FE">
        <w:rPr>
          <w:rFonts w:ascii="標楷體" w:eastAsia="標楷體" w:hint="eastAsia"/>
          <w:sz w:val="28"/>
        </w:rPr>
        <w:t xml:space="preserve">     </w:t>
      </w:r>
      <w:r w:rsidR="00A109F8" w:rsidRPr="005A33FE">
        <w:rPr>
          <w:rFonts w:ascii="標楷體" w:eastAsia="標楷體" w:hint="eastAsia"/>
          <w:sz w:val="28"/>
        </w:rPr>
        <w:t>乙    方</w:t>
      </w:r>
      <w:r w:rsidR="00C866D7" w:rsidRPr="005A33FE">
        <w:rPr>
          <w:rFonts w:ascii="標楷體" w:eastAsia="標楷體" w:hint="eastAsia"/>
          <w:sz w:val="28"/>
        </w:rPr>
        <w:t>：</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負 責 人： </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地    址：</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電    話： </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代 理 人： </w:t>
      </w:r>
    </w:p>
    <w:p w:rsidR="00C866D7" w:rsidRPr="005A33FE" w:rsidRDefault="00C866D7" w:rsidP="00C866D7">
      <w:pPr>
        <w:kinsoku w:val="0"/>
        <w:ind w:left="561" w:hanging="561"/>
        <w:rPr>
          <w:rFonts w:ascii="標楷體" w:eastAsia="標楷體"/>
          <w:sz w:val="28"/>
        </w:rPr>
      </w:pPr>
      <w:r w:rsidRPr="005A33FE">
        <w:rPr>
          <w:rFonts w:ascii="標楷體" w:eastAsia="標楷體" w:hint="eastAsia"/>
          <w:sz w:val="28"/>
        </w:rPr>
        <w:t xml:space="preserve">     地    址：</w:t>
      </w:r>
    </w:p>
    <w:p w:rsidR="00C3658C" w:rsidRPr="005A33FE" w:rsidRDefault="00C3658C" w:rsidP="00C866D7">
      <w:pPr>
        <w:kinsoku w:val="0"/>
        <w:ind w:left="561" w:hanging="561"/>
        <w:rPr>
          <w:rFonts w:ascii="標楷體" w:eastAsia="標楷體"/>
          <w:sz w:val="28"/>
        </w:rPr>
      </w:pPr>
    </w:p>
    <w:p w:rsidR="00C3658C" w:rsidRPr="005A33FE" w:rsidRDefault="00C3658C" w:rsidP="00C866D7">
      <w:pPr>
        <w:kinsoku w:val="0"/>
        <w:ind w:left="561" w:hanging="561"/>
        <w:rPr>
          <w:rFonts w:ascii="標楷體" w:eastAsia="標楷體"/>
          <w:sz w:val="28"/>
        </w:rPr>
      </w:pPr>
    </w:p>
    <w:p w:rsidR="007B620F" w:rsidRPr="005A33FE" w:rsidRDefault="003E6B64" w:rsidP="007E12B2">
      <w:pPr>
        <w:jc w:val="distribute"/>
        <w:rPr>
          <w:rFonts w:ascii="標楷體" w:eastAsia="標楷體"/>
          <w:sz w:val="40"/>
          <w:szCs w:val="40"/>
        </w:rPr>
      </w:pPr>
      <w:r w:rsidRPr="005A33FE">
        <w:rPr>
          <w:rFonts w:ascii="標楷體" w:eastAsia="標楷體" w:hint="eastAsia"/>
          <w:sz w:val="40"/>
          <w:szCs w:val="40"/>
        </w:rPr>
        <w:t>中華</w:t>
      </w:r>
      <w:r w:rsidR="00C866D7" w:rsidRPr="005A33FE">
        <w:rPr>
          <w:rFonts w:ascii="標楷體" w:eastAsia="標楷體" w:hint="eastAsia"/>
          <w:sz w:val="40"/>
          <w:szCs w:val="40"/>
        </w:rPr>
        <w:t>民國  年</w:t>
      </w:r>
      <w:r w:rsidR="000F7986" w:rsidRPr="005A33FE">
        <w:rPr>
          <w:rFonts w:ascii="標楷體" w:eastAsia="標楷體" w:hint="eastAsia"/>
          <w:sz w:val="40"/>
          <w:szCs w:val="40"/>
        </w:rPr>
        <w:t xml:space="preserve">  月  日</w:t>
      </w:r>
      <w:r w:rsidR="00C866D7" w:rsidRPr="005A33FE">
        <w:rPr>
          <w:rFonts w:ascii="標楷體" w:eastAsia="標楷體" w:hint="eastAsia"/>
          <w:sz w:val="40"/>
          <w:szCs w:val="40"/>
        </w:rPr>
        <w:t xml:space="preserve">    </w:t>
      </w:r>
    </w:p>
    <w:p w:rsidR="00016244" w:rsidRPr="005A33FE" w:rsidRDefault="00016244" w:rsidP="007E12B2">
      <w:pPr>
        <w:jc w:val="distribute"/>
        <w:rPr>
          <w:rFonts w:ascii="標楷體" w:eastAsia="標楷體"/>
          <w:sz w:val="40"/>
          <w:szCs w:val="40"/>
        </w:rPr>
      </w:pPr>
    </w:p>
    <w:p w:rsidR="007B620F" w:rsidRDefault="007B620F">
      <w:pPr>
        <w:widowControl/>
        <w:rPr>
          <w:rFonts w:ascii="標楷體" w:eastAsia="標楷體"/>
          <w:sz w:val="40"/>
          <w:szCs w:val="40"/>
        </w:rPr>
      </w:pPr>
      <w:r w:rsidRPr="005A33FE">
        <w:rPr>
          <w:rFonts w:ascii="標楷體" w:eastAsia="標楷體"/>
          <w:sz w:val="40"/>
          <w:szCs w:val="40"/>
        </w:rPr>
        <w:br w:type="page"/>
      </w:r>
    </w:p>
    <w:tbl>
      <w:tblPr>
        <w:tblpPr w:leftFromText="180" w:rightFromText="180" w:vertAnchor="text" w:horzAnchor="margin" w:tblpXSpec="center" w:tblpY="728"/>
        <w:tblW w:w="9274" w:type="dxa"/>
        <w:tblBorders>
          <w:top w:val="thinThickSmallGap" w:sz="24" w:space="0" w:color="auto"/>
          <w:left w:val="thinThickSmallGap" w:sz="24" w:space="0" w:color="auto"/>
          <w:bottom w:val="thinThickSmallGap" w:sz="24" w:space="0" w:color="auto"/>
          <w:right w:val="thinThickSmallGap" w:sz="24" w:space="0" w:color="auto"/>
        </w:tblBorders>
        <w:tblCellMar>
          <w:left w:w="28" w:type="dxa"/>
          <w:right w:w="28" w:type="dxa"/>
        </w:tblCellMar>
        <w:tblLook w:val="0000" w:firstRow="0" w:lastRow="0" w:firstColumn="0" w:lastColumn="0" w:noHBand="0" w:noVBand="0"/>
      </w:tblPr>
      <w:tblGrid>
        <w:gridCol w:w="1134"/>
        <w:gridCol w:w="3404"/>
        <w:gridCol w:w="2468"/>
        <w:gridCol w:w="2268"/>
      </w:tblGrid>
      <w:tr w:rsidR="00603A28" w:rsidRPr="005A33FE" w:rsidTr="002D2771">
        <w:trPr>
          <w:trHeight w:val="429"/>
        </w:trPr>
        <w:tc>
          <w:tcPr>
            <w:tcW w:w="4538" w:type="dxa"/>
            <w:gridSpan w:val="2"/>
            <w:tcBorders>
              <w:top w:val="thinThickThinSmallGap" w:sz="2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ind w:left="24" w:right="24"/>
              <w:rPr>
                <w:sz w:val="24"/>
              </w:rPr>
            </w:pPr>
            <w:r>
              <w:rPr>
                <w:rFonts w:hint="eastAsia"/>
                <w:sz w:val="24"/>
              </w:rPr>
              <w:lastRenderedPageBreak/>
              <w:t>標的</w:t>
            </w:r>
            <w:r w:rsidRPr="005A33FE">
              <w:rPr>
                <w:rFonts w:hint="eastAsia"/>
                <w:sz w:val="24"/>
              </w:rPr>
              <w:t>所在地</w:t>
            </w:r>
          </w:p>
        </w:tc>
        <w:tc>
          <w:tcPr>
            <w:tcW w:w="2468" w:type="dxa"/>
            <w:tcBorders>
              <w:top w:val="thinThickThinSmallGap" w:sz="24" w:space="0" w:color="auto"/>
              <w:left w:val="single" w:sz="4" w:space="0" w:color="auto"/>
              <w:bottom w:val="single" w:sz="4" w:space="0" w:color="auto"/>
              <w:right w:val="single" w:sz="4" w:space="0" w:color="auto"/>
            </w:tcBorders>
            <w:vAlign w:val="center"/>
          </w:tcPr>
          <w:p w:rsidR="00603A28" w:rsidRPr="005A33FE" w:rsidRDefault="00603A28" w:rsidP="00603A28">
            <w:pPr>
              <w:pStyle w:val="af1"/>
              <w:ind w:left="24" w:right="24"/>
              <w:rPr>
                <w:sz w:val="24"/>
              </w:rPr>
            </w:pPr>
            <w:r w:rsidRPr="005A33FE">
              <w:rPr>
                <w:rFonts w:hint="eastAsia"/>
                <w:sz w:val="24"/>
              </w:rPr>
              <w:t>年度公告</w:t>
            </w:r>
            <w:r w:rsidR="002D2771">
              <w:rPr>
                <w:rFonts w:hint="eastAsia"/>
                <w:sz w:val="24"/>
              </w:rPr>
              <w:t>現值/</w:t>
            </w:r>
            <w:r w:rsidRPr="005A33FE">
              <w:rPr>
                <w:rFonts w:hint="eastAsia"/>
                <w:sz w:val="24"/>
              </w:rPr>
              <w:t>地價</w:t>
            </w:r>
          </w:p>
          <w:p w:rsidR="00603A28" w:rsidRPr="005A33FE" w:rsidRDefault="00603A28" w:rsidP="00603A28">
            <w:pPr>
              <w:pStyle w:val="af1"/>
              <w:ind w:left="24" w:right="24"/>
              <w:rPr>
                <w:sz w:val="24"/>
              </w:rPr>
            </w:pPr>
            <w:r w:rsidRPr="005A33FE">
              <w:rPr>
                <w:rFonts w:hint="eastAsia"/>
                <w:sz w:val="24"/>
              </w:rPr>
              <w:t>（元/平方公尺）</w:t>
            </w:r>
          </w:p>
        </w:tc>
        <w:tc>
          <w:tcPr>
            <w:tcW w:w="2268" w:type="dxa"/>
            <w:tcBorders>
              <w:top w:val="thinThickThinSmallGap" w:sz="2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ind w:left="24" w:right="24"/>
              <w:rPr>
                <w:sz w:val="24"/>
              </w:rPr>
            </w:pPr>
            <w:r w:rsidRPr="005A33FE">
              <w:rPr>
                <w:rFonts w:hint="eastAsia"/>
                <w:sz w:val="24"/>
              </w:rPr>
              <w:t>預估設備面積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宜蘭福利站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宜蘭縣羅東鎮大同路31號2樓</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sz w:val="20"/>
                <w:szCs w:val="20"/>
              </w:rPr>
              <w:t>44</w:t>
            </w:r>
            <w:r>
              <w:rPr>
                <w:rFonts w:hint="eastAsia"/>
                <w:sz w:val="20"/>
                <w:szCs w:val="20"/>
              </w:rPr>
              <w:t>,</w:t>
            </w:r>
            <w:r>
              <w:rPr>
                <w:sz w:val="20"/>
                <w:szCs w:val="20"/>
              </w:rPr>
              <w:t>838/</w:t>
            </w:r>
            <w:r w:rsidR="00435991">
              <w:rPr>
                <w:sz w:val="20"/>
                <w:szCs w:val="20"/>
              </w:rPr>
              <w:t>7</w:t>
            </w:r>
            <w:r w:rsidR="00435991">
              <w:rPr>
                <w:rFonts w:hint="eastAsia"/>
                <w:sz w:val="20"/>
                <w:szCs w:val="20"/>
              </w:rPr>
              <w:t>,</w:t>
            </w:r>
            <w:r w:rsidR="00435991">
              <w:rPr>
                <w:sz w:val="20"/>
                <w:szCs w:val="20"/>
              </w:rPr>
              <w:t>208</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559"/>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sz w:val="20"/>
                <w:szCs w:val="20"/>
              </w:rPr>
              <w:t>宜蘭縣羅東鎮信義段219</w:t>
            </w:r>
            <w:r w:rsidRPr="005A33FE">
              <w:rPr>
                <w:rFonts w:hint="eastAsia"/>
                <w:sz w:val="20"/>
                <w:szCs w:val="20"/>
              </w:rPr>
              <w:t>等地號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苗栗福利站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苗栗市水源里中正路1327號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rFonts w:hint="eastAsia"/>
                <w:sz w:val="20"/>
                <w:szCs w:val="20"/>
              </w:rPr>
              <w:t>2,9181/</w:t>
            </w:r>
            <w:r w:rsidR="00435991">
              <w:rPr>
                <w:rFonts w:hint="eastAsia"/>
                <w:sz w:val="20"/>
                <w:szCs w:val="20"/>
              </w:rPr>
              <w:t>6,272</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435991" w:rsidP="00603A28">
            <w:pPr>
              <w:pStyle w:val="af1"/>
              <w:adjustRightInd w:val="0"/>
              <w:snapToGrid w:val="0"/>
              <w:spacing w:line="400" w:lineRule="exact"/>
              <w:ind w:left="24" w:right="24"/>
              <w:jc w:val="center"/>
              <w:rPr>
                <w:sz w:val="20"/>
                <w:szCs w:val="20"/>
              </w:rPr>
            </w:pPr>
            <w:r>
              <w:rPr>
                <w:sz w:val="20"/>
                <w:szCs w:val="20"/>
              </w:rPr>
              <w:t>苗栗縣苗栗市</w:t>
            </w:r>
            <w:r>
              <w:rPr>
                <w:rFonts w:hint="eastAsia"/>
                <w:sz w:val="20"/>
                <w:szCs w:val="20"/>
              </w:rPr>
              <w:t>新生</w:t>
            </w:r>
            <w:r w:rsidR="00603A28" w:rsidRPr="005A33FE">
              <w:rPr>
                <w:sz w:val="20"/>
                <w:szCs w:val="20"/>
              </w:rPr>
              <w:t>段</w:t>
            </w:r>
            <w:r>
              <w:rPr>
                <w:sz w:val="20"/>
                <w:szCs w:val="20"/>
              </w:rPr>
              <w:t>1203</w:t>
            </w:r>
            <w:r w:rsidR="00603A28" w:rsidRPr="005A33FE">
              <w:rPr>
                <w:rFonts w:hint="eastAsia"/>
                <w:sz w:val="20"/>
                <w:szCs w:val="20"/>
              </w:rPr>
              <w:t>等地號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proofErr w:type="gramStart"/>
            <w:r w:rsidRPr="005A33FE">
              <w:rPr>
                <w:rFonts w:hint="eastAsia"/>
                <w:sz w:val="20"/>
                <w:szCs w:val="20"/>
              </w:rPr>
              <w:t>臺</w:t>
            </w:r>
            <w:proofErr w:type="gramEnd"/>
            <w:r w:rsidRPr="005A33FE">
              <w:rPr>
                <w:rFonts w:hint="eastAsia"/>
                <w:sz w:val="20"/>
                <w:szCs w:val="20"/>
              </w:rPr>
              <w:t>中福利站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proofErr w:type="gramStart"/>
            <w:r w:rsidRPr="005A33FE">
              <w:rPr>
                <w:rFonts w:hint="eastAsia"/>
                <w:sz w:val="20"/>
                <w:szCs w:val="20"/>
              </w:rPr>
              <w:t>臺</w:t>
            </w:r>
            <w:proofErr w:type="gramEnd"/>
            <w:r w:rsidRPr="005A33FE">
              <w:rPr>
                <w:rFonts w:hint="eastAsia"/>
                <w:sz w:val="20"/>
                <w:szCs w:val="20"/>
              </w:rPr>
              <w:t>中市東區自由路三段30號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rFonts w:hint="eastAsia"/>
                <w:sz w:val="20"/>
                <w:szCs w:val="20"/>
              </w:rPr>
              <w:t>79,000/</w:t>
            </w:r>
            <w:r w:rsidR="00435991">
              <w:rPr>
                <w:rFonts w:hint="eastAsia"/>
                <w:sz w:val="20"/>
                <w:szCs w:val="20"/>
              </w:rPr>
              <w:t>9,200</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proofErr w:type="gramStart"/>
            <w:r w:rsidRPr="005A33FE">
              <w:rPr>
                <w:sz w:val="20"/>
                <w:szCs w:val="20"/>
              </w:rPr>
              <w:t>臺</w:t>
            </w:r>
            <w:proofErr w:type="gramEnd"/>
            <w:r w:rsidRPr="005A33FE">
              <w:rPr>
                <w:sz w:val="20"/>
                <w:szCs w:val="20"/>
              </w:rPr>
              <w:t>中市東區練武段1069</w:t>
            </w:r>
            <w:r w:rsidRPr="005A33FE">
              <w:rPr>
                <w:rFonts w:hint="eastAsia"/>
                <w:sz w:val="20"/>
                <w:szCs w:val="20"/>
              </w:rPr>
              <w:t>等地號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嘉義福利站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嘉義市東區民權路50之1號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rFonts w:hint="eastAsia"/>
                <w:sz w:val="20"/>
                <w:szCs w:val="20"/>
              </w:rPr>
              <w:t>56,213/</w:t>
            </w:r>
            <w:r w:rsidR="00435991">
              <w:rPr>
                <w:rFonts w:hint="eastAsia"/>
                <w:sz w:val="20"/>
                <w:szCs w:val="20"/>
              </w:rPr>
              <w:t>15,775</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435991" w:rsidP="00603A28">
            <w:pPr>
              <w:pStyle w:val="af1"/>
              <w:adjustRightInd w:val="0"/>
              <w:snapToGrid w:val="0"/>
              <w:spacing w:line="400" w:lineRule="exact"/>
              <w:ind w:left="24" w:right="24"/>
              <w:jc w:val="center"/>
              <w:rPr>
                <w:sz w:val="20"/>
                <w:szCs w:val="20"/>
              </w:rPr>
            </w:pPr>
            <w:r>
              <w:rPr>
                <w:sz w:val="20"/>
                <w:szCs w:val="20"/>
              </w:rPr>
              <w:t>嘉義市中山</w:t>
            </w:r>
            <w:r w:rsidR="00603A28" w:rsidRPr="005A33FE">
              <w:rPr>
                <w:sz w:val="20"/>
                <w:szCs w:val="20"/>
              </w:rPr>
              <w:t>段</w:t>
            </w:r>
            <w:r>
              <w:rPr>
                <w:sz w:val="20"/>
                <w:szCs w:val="20"/>
              </w:rPr>
              <w:t>一小段13-1</w:t>
            </w:r>
            <w:r w:rsidR="00603A28" w:rsidRPr="005A33FE">
              <w:rPr>
                <w:rFonts w:hint="eastAsia"/>
                <w:sz w:val="20"/>
                <w:szCs w:val="20"/>
              </w:rPr>
              <w:t>等地號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proofErr w:type="gramStart"/>
            <w:r w:rsidRPr="005A33FE">
              <w:rPr>
                <w:rFonts w:hint="eastAsia"/>
                <w:sz w:val="20"/>
                <w:szCs w:val="20"/>
              </w:rPr>
              <w:t>臺</w:t>
            </w:r>
            <w:proofErr w:type="gramEnd"/>
            <w:r w:rsidRPr="005A33FE">
              <w:rPr>
                <w:rFonts w:hint="eastAsia"/>
                <w:sz w:val="20"/>
                <w:szCs w:val="20"/>
              </w:rPr>
              <w:t>南福利站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proofErr w:type="gramStart"/>
            <w:r w:rsidRPr="005A33FE">
              <w:rPr>
                <w:rFonts w:hint="eastAsia"/>
                <w:sz w:val="20"/>
                <w:szCs w:val="20"/>
              </w:rPr>
              <w:t>臺</w:t>
            </w:r>
            <w:proofErr w:type="gramEnd"/>
            <w:r w:rsidRPr="005A33FE">
              <w:rPr>
                <w:rFonts w:hint="eastAsia"/>
                <w:sz w:val="20"/>
                <w:szCs w:val="20"/>
              </w:rPr>
              <w:t>南市北區成功路22巷3號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rFonts w:hint="eastAsia"/>
                <w:sz w:val="20"/>
                <w:szCs w:val="20"/>
              </w:rPr>
              <w:t>39,900/</w:t>
            </w:r>
            <w:r w:rsidR="00435991">
              <w:rPr>
                <w:rFonts w:hint="eastAsia"/>
                <w:sz w:val="20"/>
                <w:szCs w:val="20"/>
              </w:rPr>
              <w:t>9,400</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435991" w:rsidP="00603A28">
            <w:pPr>
              <w:pStyle w:val="af1"/>
              <w:adjustRightInd w:val="0"/>
              <w:snapToGrid w:val="0"/>
              <w:spacing w:line="400" w:lineRule="exact"/>
              <w:ind w:left="24" w:right="24"/>
              <w:jc w:val="center"/>
              <w:rPr>
                <w:sz w:val="20"/>
                <w:szCs w:val="20"/>
              </w:rPr>
            </w:pPr>
            <w:proofErr w:type="gramStart"/>
            <w:r>
              <w:rPr>
                <w:sz w:val="20"/>
                <w:szCs w:val="20"/>
              </w:rPr>
              <w:t>臺</w:t>
            </w:r>
            <w:proofErr w:type="gramEnd"/>
            <w:r>
              <w:rPr>
                <w:sz w:val="20"/>
                <w:szCs w:val="20"/>
              </w:rPr>
              <w:t>南市北區大北門</w:t>
            </w:r>
            <w:r w:rsidR="00603A28" w:rsidRPr="005A33FE">
              <w:rPr>
                <w:sz w:val="20"/>
                <w:szCs w:val="20"/>
              </w:rPr>
              <w:t>段</w:t>
            </w:r>
            <w:r w:rsidR="00603A28" w:rsidRPr="005A33FE">
              <w:rPr>
                <w:rFonts w:hint="eastAsia"/>
                <w:sz w:val="20"/>
                <w:szCs w:val="20"/>
              </w:rPr>
              <w:t>等</w:t>
            </w:r>
            <w:r>
              <w:rPr>
                <w:rFonts w:hint="eastAsia"/>
                <w:sz w:val="20"/>
                <w:szCs w:val="20"/>
              </w:rPr>
              <w:t>875</w:t>
            </w:r>
            <w:r w:rsidR="00603A28" w:rsidRPr="005A33FE">
              <w:rPr>
                <w:rFonts w:hint="eastAsia"/>
                <w:sz w:val="20"/>
                <w:szCs w:val="20"/>
              </w:rPr>
              <w:t>等地號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鳳山福利站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高雄市鳳山區勝利路11號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rFonts w:hint="eastAsia"/>
                <w:sz w:val="20"/>
                <w:szCs w:val="20"/>
              </w:rPr>
              <w:t>62,000/</w:t>
            </w:r>
            <w:r w:rsidR="00435991">
              <w:rPr>
                <w:rFonts w:hint="eastAsia"/>
                <w:sz w:val="20"/>
                <w:szCs w:val="20"/>
              </w:rPr>
              <w:t>1,2700</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435991" w:rsidP="00603A28">
            <w:pPr>
              <w:pStyle w:val="af1"/>
              <w:adjustRightInd w:val="0"/>
              <w:snapToGrid w:val="0"/>
              <w:spacing w:line="400" w:lineRule="exact"/>
              <w:ind w:left="24" w:right="24"/>
              <w:jc w:val="center"/>
              <w:rPr>
                <w:sz w:val="20"/>
                <w:szCs w:val="20"/>
              </w:rPr>
            </w:pPr>
            <w:r>
              <w:rPr>
                <w:sz w:val="20"/>
                <w:szCs w:val="20"/>
              </w:rPr>
              <w:t>高雄市鳳山區勝利</w:t>
            </w:r>
            <w:r w:rsidR="00603A28" w:rsidRPr="005A33FE">
              <w:rPr>
                <w:sz w:val="20"/>
                <w:szCs w:val="20"/>
              </w:rPr>
              <w:t>段</w:t>
            </w:r>
            <w:r>
              <w:rPr>
                <w:sz w:val="20"/>
                <w:szCs w:val="20"/>
              </w:rPr>
              <w:t>12</w:t>
            </w:r>
            <w:r w:rsidR="00603A28" w:rsidRPr="005A33FE">
              <w:rPr>
                <w:rFonts w:hint="eastAsia"/>
                <w:sz w:val="20"/>
                <w:szCs w:val="20"/>
              </w:rPr>
              <w:t>等地號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左營福利站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高雄市左營區實踐路46號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rFonts w:hint="eastAsia"/>
                <w:sz w:val="20"/>
                <w:szCs w:val="20"/>
              </w:rPr>
              <w:t>25,600/</w:t>
            </w:r>
            <w:r w:rsidR="00435991">
              <w:rPr>
                <w:rFonts w:hint="eastAsia"/>
                <w:sz w:val="20"/>
                <w:szCs w:val="20"/>
              </w:rPr>
              <w:t>8,100</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435991" w:rsidP="00033A16">
            <w:pPr>
              <w:pStyle w:val="af1"/>
              <w:adjustRightInd w:val="0"/>
              <w:snapToGrid w:val="0"/>
              <w:spacing w:line="400" w:lineRule="exact"/>
              <w:ind w:left="24" w:right="24"/>
              <w:jc w:val="center"/>
              <w:rPr>
                <w:sz w:val="20"/>
                <w:szCs w:val="20"/>
              </w:rPr>
            </w:pPr>
            <w:r>
              <w:rPr>
                <w:sz w:val="20"/>
                <w:szCs w:val="20"/>
              </w:rPr>
              <w:t>高雄市左營區</w:t>
            </w:r>
            <w:r w:rsidR="007A4B3F">
              <w:rPr>
                <w:rFonts w:hint="eastAsia"/>
                <w:sz w:val="20"/>
                <w:szCs w:val="20"/>
                <w:lang w:eastAsia="zh-HK"/>
              </w:rPr>
              <w:t>廍</w:t>
            </w:r>
            <w:r w:rsidR="00603A28" w:rsidRPr="005A33FE">
              <w:rPr>
                <w:sz w:val="20"/>
                <w:szCs w:val="20"/>
              </w:rPr>
              <w:t>後段</w:t>
            </w:r>
            <w:r>
              <w:rPr>
                <w:sz w:val="20"/>
                <w:szCs w:val="20"/>
              </w:rPr>
              <w:t>83-8</w:t>
            </w:r>
            <w:r w:rsidR="00603A28" w:rsidRPr="005A33FE">
              <w:rPr>
                <w:rFonts w:hint="eastAsia"/>
                <w:sz w:val="20"/>
                <w:szCs w:val="20"/>
              </w:rPr>
              <w:t>地號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r w:rsidR="00603A28" w:rsidRPr="005A33FE" w:rsidTr="002D2771">
        <w:trPr>
          <w:trHeight w:val="267"/>
        </w:trPr>
        <w:tc>
          <w:tcPr>
            <w:tcW w:w="1134" w:type="dxa"/>
            <w:tcBorders>
              <w:top w:val="single" w:sz="4" w:space="0" w:color="auto"/>
              <w:left w:val="thinThickThinSmallGap" w:sz="2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岡山福利站</w:t>
            </w:r>
          </w:p>
        </w:tc>
        <w:tc>
          <w:tcPr>
            <w:tcW w:w="3404" w:type="dxa"/>
            <w:tcBorders>
              <w:top w:val="single" w:sz="4" w:space="0" w:color="auto"/>
              <w:left w:val="single" w:sz="4" w:space="0" w:color="auto"/>
              <w:bottom w:val="single" w:sz="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高雄市岡山區柳橋西路1號</w:t>
            </w:r>
          </w:p>
        </w:tc>
        <w:tc>
          <w:tcPr>
            <w:tcW w:w="2468" w:type="dxa"/>
            <w:tcBorders>
              <w:top w:val="single" w:sz="4" w:space="0" w:color="auto"/>
              <w:left w:val="single" w:sz="4" w:space="0" w:color="auto"/>
              <w:bottom w:val="single" w:sz="4" w:space="0" w:color="auto"/>
              <w:right w:val="single" w:sz="4" w:space="0" w:color="auto"/>
            </w:tcBorders>
            <w:vAlign w:val="center"/>
          </w:tcPr>
          <w:p w:rsidR="00603A28" w:rsidRPr="005A33FE" w:rsidRDefault="002D2771" w:rsidP="00603A28">
            <w:pPr>
              <w:pStyle w:val="af1"/>
              <w:adjustRightInd w:val="0"/>
              <w:snapToGrid w:val="0"/>
              <w:spacing w:line="400" w:lineRule="exact"/>
              <w:ind w:left="24" w:right="24"/>
              <w:jc w:val="center"/>
              <w:rPr>
                <w:sz w:val="20"/>
                <w:szCs w:val="20"/>
              </w:rPr>
            </w:pPr>
            <w:r>
              <w:rPr>
                <w:rFonts w:hint="eastAsia"/>
                <w:sz w:val="20"/>
                <w:szCs w:val="20"/>
              </w:rPr>
              <w:t>33,987/</w:t>
            </w:r>
            <w:r w:rsidR="00435991">
              <w:rPr>
                <w:rFonts w:hint="eastAsia"/>
                <w:sz w:val="20"/>
                <w:szCs w:val="20"/>
              </w:rPr>
              <w:t>7,082</w:t>
            </w:r>
          </w:p>
        </w:tc>
        <w:tc>
          <w:tcPr>
            <w:tcW w:w="2268" w:type="dxa"/>
            <w:tcBorders>
              <w:top w:val="single" w:sz="4" w:space="0" w:color="auto"/>
              <w:left w:val="single" w:sz="4" w:space="0" w:color="auto"/>
              <w:bottom w:val="single" w:sz="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6平方公尺</w:t>
            </w:r>
          </w:p>
        </w:tc>
      </w:tr>
      <w:tr w:rsidR="00603A28" w:rsidRPr="005A33FE" w:rsidTr="002D2771">
        <w:trPr>
          <w:trHeight w:val="417"/>
        </w:trPr>
        <w:tc>
          <w:tcPr>
            <w:tcW w:w="1134" w:type="dxa"/>
            <w:tcBorders>
              <w:top w:val="single" w:sz="4" w:space="0" w:color="auto"/>
              <w:left w:val="thinThickThinSmallGap" w:sz="24" w:space="0" w:color="auto"/>
              <w:bottom w:val="thinThickThinSmallGap" w:sz="2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基地座落</w:t>
            </w:r>
          </w:p>
        </w:tc>
        <w:tc>
          <w:tcPr>
            <w:tcW w:w="3404" w:type="dxa"/>
            <w:tcBorders>
              <w:top w:val="single" w:sz="4" w:space="0" w:color="auto"/>
              <w:left w:val="single" w:sz="4" w:space="0" w:color="auto"/>
              <w:bottom w:val="thinThickThinSmallGap" w:sz="2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sz w:val="20"/>
                <w:szCs w:val="20"/>
              </w:rPr>
              <w:t>高雄市岡山區陽明段</w:t>
            </w:r>
            <w:r w:rsidR="00435991">
              <w:rPr>
                <w:sz w:val="20"/>
                <w:szCs w:val="20"/>
              </w:rPr>
              <w:t>401</w:t>
            </w:r>
            <w:r w:rsidRPr="005A33FE">
              <w:rPr>
                <w:rFonts w:hint="eastAsia"/>
                <w:sz w:val="20"/>
                <w:szCs w:val="20"/>
              </w:rPr>
              <w:t>等地號</w:t>
            </w:r>
          </w:p>
        </w:tc>
        <w:tc>
          <w:tcPr>
            <w:tcW w:w="2468" w:type="dxa"/>
            <w:tcBorders>
              <w:top w:val="single" w:sz="4" w:space="0" w:color="auto"/>
              <w:left w:val="single" w:sz="4" w:space="0" w:color="auto"/>
              <w:bottom w:val="thinThickThinSmallGap" w:sz="24" w:space="0" w:color="auto"/>
              <w:right w:val="single" w:sz="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Pr>
                <w:rFonts w:hint="eastAsia"/>
                <w:sz w:val="20"/>
                <w:szCs w:val="20"/>
              </w:rPr>
              <w:t>依招標文件公告日為基準</w:t>
            </w:r>
          </w:p>
        </w:tc>
        <w:tc>
          <w:tcPr>
            <w:tcW w:w="2268" w:type="dxa"/>
            <w:tcBorders>
              <w:top w:val="single" w:sz="4" w:space="0" w:color="auto"/>
              <w:left w:val="single" w:sz="4" w:space="0" w:color="auto"/>
              <w:bottom w:val="thinThickThinSmallGap" w:sz="24" w:space="0" w:color="auto"/>
              <w:right w:val="thinThickThinSmallGap" w:sz="24" w:space="0" w:color="auto"/>
            </w:tcBorders>
            <w:vAlign w:val="center"/>
          </w:tcPr>
          <w:p w:rsidR="00603A28" w:rsidRPr="005A33FE" w:rsidRDefault="00603A28" w:rsidP="00603A28">
            <w:pPr>
              <w:pStyle w:val="af1"/>
              <w:adjustRightInd w:val="0"/>
              <w:snapToGrid w:val="0"/>
              <w:spacing w:line="400" w:lineRule="exact"/>
              <w:ind w:left="24" w:right="24"/>
              <w:jc w:val="center"/>
              <w:rPr>
                <w:sz w:val="20"/>
                <w:szCs w:val="20"/>
              </w:rPr>
            </w:pPr>
            <w:r w:rsidRPr="005A33FE">
              <w:rPr>
                <w:rFonts w:hint="eastAsia"/>
                <w:sz w:val="20"/>
                <w:szCs w:val="20"/>
              </w:rPr>
              <w:t>得依廠商營運計劃書調整使用面積</w:t>
            </w:r>
          </w:p>
        </w:tc>
      </w:tr>
    </w:tbl>
    <w:p w:rsidR="005A33FE" w:rsidRPr="00016244" w:rsidRDefault="005A33FE" w:rsidP="005A33FE">
      <w:pPr>
        <w:rPr>
          <w:rFonts w:ascii="標楷體" w:eastAsia="標楷體" w:hAnsi="標楷體"/>
          <w:sz w:val="36"/>
          <w:szCs w:val="36"/>
        </w:rPr>
      </w:pPr>
      <w:r w:rsidRPr="00016244">
        <w:rPr>
          <w:rFonts w:ascii="標楷體" w:eastAsia="標楷體" w:hAnsi="標楷體" w:hint="eastAsia"/>
          <w:sz w:val="36"/>
          <w:szCs w:val="36"/>
        </w:rPr>
        <w:t>附件</w:t>
      </w:r>
    </w:p>
    <w:sectPr w:rsidR="005A33FE" w:rsidRPr="00016244" w:rsidSect="00862E48">
      <w:footerReference w:type="even" r:id="rId9"/>
      <w:footerReference w:type="default" r:id="rId10"/>
      <w:pgSz w:w="11906" w:h="16838"/>
      <w:pgMar w:top="1134" w:right="1134" w:bottom="1134" w:left="1134" w:header="851" w:footer="79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52B" w:rsidRDefault="0039052B">
      <w:r>
        <w:separator/>
      </w:r>
    </w:p>
  </w:endnote>
  <w:endnote w:type="continuationSeparator" w:id="0">
    <w:p w:rsidR="0039052B" w:rsidRDefault="0039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80" w:rsidRDefault="005A528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A5280" w:rsidRDefault="005A528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80" w:rsidRDefault="005A5280" w:rsidP="007E12B2">
    <w:pPr>
      <w:jc w:val="center"/>
    </w:pPr>
    <w:r w:rsidRPr="007E12B2">
      <w:rPr>
        <w:rStyle w:val="a5"/>
        <w:rFonts w:ascii="標楷體" w:eastAsia="標楷體" w:hAnsi="標楷體" w:hint="eastAsia"/>
        <w:szCs w:val="24"/>
      </w:rPr>
      <w:t xml:space="preserve">第 </w:t>
    </w:r>
    <w:r w:rsidRPr="007E12B2">
      <w:rPr>
        <w:rStyle w:val="a5"/>
        <w:rFonts w:ascii="標楷體" w:eastAsia="標楷體" w:hAnsi="標楷體"/>
        <w:szCs w:val="24"/>
      </w:rPr>
      <w:fldChar w:fldCharType="begin"/>
    </w:r>
    <w:r w:rsidRPr="007E12B2">
      <w:rPr>
        <w:rStyle w:val="a5"/>
        <w:rFonts w:ascii="標楷體" w:eastAsia="標楷體" w:hAnsi="標楷體"/>
        <w:szCs w:val="24"/>
      </w:rPr>
      <w:instrText xml:space="preserve"> PAGE </w:instrText>
    </w:r>
    <w:r w:rsidRPr="007E12B2">
      <w:rPr>
        <w:rStyle w:val="a5"/>
        <w:rFonts w:ascii="標楷體" w:eastAsia="標楷體" w:hAnsi="標楷體"/>
        <w:szCs w:val="24"/>
      </w:rPr>
      <w:fldChar w:fldCharType="separate"/>
    </w:r>
    <w:r w:rsidR="009E00C7">
      <w:rPr>
        <w:rStyle w:val="a5"/>
        <w:rFonts w:ascii="標楷體" w:eastAsia="標楷體" w:hAnsi="標楷體"/>
        <w:noProof/>
        <w:szCs w:val="24"/>
      </w:rPr>
      <w:t>2</w:t>
    </w:r>
    <w:r w:rsidRPr="007E12B2">
      <w:rPr>
        <w:rStyle w:val="a5"/>
        <w:rFonts w:ascii="標楷體" w:eastAsia="標楷體" w:hAnsi="標楷體"/>
        <w:szCs w:val="24"/>
      </w:rPr>
      <w:fldChar w:fldCharType="end"/>
    </w:r>
    <w:r w:rsidRPr="007E12B2">
      <w:rPr>
        <w:rStyle w:val="a5"/>
        <w:rFonts w:ascii="標楷體" w:eastAsia="標楷體" w:hAnsi="標楷體" w:hint="eastAsia"/>
        <w:szCs w:val="24"/>
      </w:rPr>
      <w:t xml:space="preserve"> 頁,共</w:t>
    </w:r>
    <w:r w:rsidRPr="007E12B2">
      <w:rPr>
        <w:rFonts w:ascii="標楷體" w:eastAsia="標楷體" w:hint="eastAsia"/>
        <w:color w:val="000000"/>
        <w:szCs w:val="24"/>
      </w:rPr>
      <w:t>1</w:t>
    </w:r>
    <w:r w:rsidR="00B8196F">
      <w:rPr>
        <w:rFonts w:ascii="標楷體" w:eastAsia="標楷體" w:hint="eastAsia"/>
        <w:color w:val="000000"/>
        <w:szCs w:val="24"/>
      </w:rPr>
      <w:t>3</w:t>
    </w:r>
    <w:r w:rsidRPr="007E12B2">
      <w:rPr>
        <w:rStyle w:val="a5"/>
        <w:rFonts w:ascii="標楷體" w:eastAsia="標楷體" w:hAnsi="標楷體" w:hint="eastAsia"/>
        <w:szCs w:val="24"/>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52B" w:rsidRDefault="0039052B">
      <w:r>
        <w:separator/>
      </w:r>
    </w:p>
  </w:footnote>
  <w:footnote w:type="continuationSeparator" w:id="0">
    <w:p w:rsidR="0039052B" w:rsidRDefault="00390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44AD2"/>
    <w:multiLevelType w:val="hybridMultilevel"/>
    <w:tmpl w:val="BE58D3E0"/>
    <w:lvl w:ilvl="0" w:tplc="CE44883A">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05217FCC"/>
    <w:multiLevelType w:val="hybridMultilevel"/>
    <w:tmpl w:val="2B04C5D2"/>
    <w:lvl w:ilvl="0" w:tplc="14100264">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2081" w:hanging="480"/>
      </w:pPr>
    </w:lvl>
    <w:lvl w:ilvl="2" w:tplc="0409001B" w:tentative="1">
      <w:start w:val="1"/>
      <w:numFmt w:val="lowerRoman"/>
      <w:lvlText w:val="%3."/>
      <w:lvlJc w:val="right"/>
      <w:pPr>
        <w:ind w:left="2561" w:hanging="480"/>
      </w:pPr>
    </w:lvl>
    <w:lvl w:ilvl="3" w:tplc="0409000F" w:tentative="1">
      <w:start w:val="1"/>
      <w:numFmt w:val="decimal"/>
      <w:lvlText w:val="%4."/>
      <w:lvlJc w:val="left"/>
      <w:pPr>
        <w:ind w:left="3041" w:hanging="480"/>
      </w:pPr>
    </w:lvl>
    <w:lvl w:ilvl="4" w:tplc="04090019" w:tentative="1">
      <w:start w:val="1"/>
      <w:numFmt w:val="ideographTraditional"/>
      <w:lvlText w:val="%5、"/>
      <w:lvlJc w:val="left"/>
      <w:pPr>
        <w:ind w:left="3521" w:hanging="480"/>
      </w:pPr>
    </w:lvl>
    <w:lvl w:ilvl="5" w:tplc="0409001B" w:tentative="1">
      <w:start w:val="1"/>
      <w:numFmt w:val="lowerRoman"/>
      <w:lvlText w:val="%6."/>
      <w:lvlJc w:val="right"/>
      <w:pPr>
        <w:ind w:left="4001" w:hanging="480"/>
      </w:pPr>
    </w:lvl>
    <w:lvl w:ilvl="6" w:tplc="0409000F" w:tentative="1">
      <w:start w:val="1"/>
      <w:numFmt w:val="decimal"/>
      <w:lvlText w:val="%7."/>
      <w:lvlJc w:val="left"/>
      <w:pPr>
        <w:ind w:left="4481" w:hanging="480"/>
      </w:pPr>
    </w:lvl>
    <w:lvl w:ilvl="7" w:tplc="04090019" w:tentative="1">
      <w:start w:val="1"/>
      <w:numFmt w:val="ideographTraditional"/>
      <w:lvlText w:val="%8、"/>
      <w:lvlJc w:val="left"/>
      <w:pPr>
        <w:ind w:left="4961" w:hanging="480"/>
      </w:pPr>
    </w:lvl>
    <w:lvl w:ilvl="8" w:tplc="0409001B" w:tentative="1">
      <w:start w:val="1"/>
      <w:numFmt w:val="lowerRoman"/>
      <w:lvlText w:val="%9."/>
      <w:lvlJc w:val="right"/>
      <w:pPr>
        <w:ind w:left="5441" w:hanging="480"/>
      </w:pPr>
    </w:lvl>
  </w:abstractNum>
  <w:abstractNum w:abstractNumId="2">
    <w:nsid w:val="180356CA"/>
    <w:multiLevelType w:val="hybridMultilevel"/>
    <w:tmpl w:val="72988DEE"/>
    <w:lvl w:ilvl="0" w:tplc="6F78D61E">
      <w:start w:val="1"/>
      <w:numFmt w:val="taiwaneseCountingThousand"/>
      <w:lvlText w:val="%1、"/>
      <w:lvlJc w:val="left"/>
      <w:pPr>
        <w:tabs>
          <w:tab w:val="num" w:pos="960"/>
        </w:tabs>
        <w:ind w:left="960" w:hanging="480"/>
      </w:pPr>
      <w:rPr>
        <w:color w:val="auto"/>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
    <w:nsid w:val="21D40066"/>
    <w:multiLevelType w:val="hybridMultilevel"/>
    <w:tmpl w:val="07163A58"/>
    <w:lvl w:ilvl="0" w:tplc="C80AC538">
      <w:start w:val="1"/>
      <w:numFmt w:val="taiwaneseCountingThousand"/>
      <w:lvlText w:val="第%1條"/>
      <w:lvlJc w:val="left"/>
      <w:pPr>
        <w:tabs>
          <w:tab w:val="num" w:pos="720"/>
        </w:tabs>
        <w:ind w:left="720" w:hanging="720"/>
      </w:pPr>
      <w:rPr>
        <w:rFonts w:ascii="標楷體" w:eastAsia="標楷體" w:hAnsi="標楷體" w:hint="eastAsia"/>
        <w:sz w:val="28"/>
        <w:szCs w:val="28"/>
        <w:lang w:val="en-US"/>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66C2DA7"/>
    <w:multiLevelType w:val="hybridMultilevel"/>
    <w:tmpl w:val="A740B108"/>
    <w:lvl w:ilvl="0" w:tplc="08A04ABA">
      <w:start w:val="1"/>
      <w:numFmt w:val="taiwaneseCountingThousand"/>
      <w:pStyle w:val="a"/>
      <w:lvlText w:val="%1、"/>
      <w:lvlJc w:val="left"/>
      <w:pPr>
        <w:ind w:left="1680" w:hanging="480"/>
      </w:pPr>
      <w:rPr>
        <w:color w:val="000000"/>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
    <w:nsid w:val="30E925C2"/>
    <w:multiLevelType w:val="hybridMultilevel"/>
    <w:tmpl w:val="9D7410E8"/>
    <w:lvl w:ilvl="0" w:tplc="175EB8D0">
      <w:start w:val="1"/>
      <w:numFmt w:val="taiwaneseCountingThousand"/>
      <w:lvlText w:val="（%1）"/>
      <w:lvlJc w:val="left"/>
      <w:pPr>
        <w:ind w:left="1800" w:hanging="825"/>
      </w:pPr>
      <w:rPr>
        <w:rFonts w:hint="default"/>
      </w:rPr>
    </w:lvl>
    <w:lvl w:ilvl="1" w:tplc="04090019" w:tentative="1">
      <w:start w:val="1"/>
      <w:numFmt w:val="ideographTraditional"/>
      <w:lvlText w:val="%2、"/>
      <w:lvlJc w:val="left"/>
      <w:pPr>
        <w:ind w:left="1935" w:hanging="480"/>
      </w:pPr>
    </w:lvl>
    <w:lvl w:ilvl="2" w:tplc="0409001B" w:tentative="1">
      <w:start w:val="1"/>
      <w:numFmt w:val="lowerRoman"/>
      <w:lvlText w:val="%3."/>
      <w:lvlJc w:val="right"/>
      <w:pPr>
        <w:ind w:left="2415" w:hanging="480"/>
      </w:pPr>
    </w:lvl>
    <w:lvl w:ilvl="3" w:tplc="0409000F" w:tentative="1">
      <w:start w:val="1"/>
      <w:numFmt w:val="decimal"/>
      <w:lvlText w:val="%4."/>
      <w:lvlJc w:val="left"/>
      <w:pPr>
        <w:ind w:left="2895" w:hanging="480"/>
      </w:pPr>
    </w:lvl>
    <w:lvl w:ilvl="4" w:tplc="04090019" w:tentative="1">
      <w:start w:val="1"/>
      <w:numFmt w:val="ideographTraditional"/>
      <w:lvlText w:val="%5、"/>
      <w:lvlJc w:val="left"/>
      <w:pPr>
        <w:ind w:left="3375" w:hanging="480"/>
      </w:pPr>
    </w:lvl>
    <w:lvl w:ilvl="5" w:tplc="0409001B" w:tentative="1">
      <w:start w:val="1"/>
      <w:numFmt w:val="lowerRoman"/>
      <w:lvlText w:val="%6."/>
      <w:lvlJc w:val="right"/>
      <w:pPr>
        <w:ind w:left="3855" w:hanging="480"/>
      </w:pPr>
    </w:lvl>
    <w:lvl w:ilvl="6" w:tplc="0409000F" w:tentative="1">
      <w:start w:val="1"/>
      <w:numFmt w:val="decimal"/>
      <w:lvlText w:val="%7."/>
      <w:lvlJc w:val="left"/>
      <w:pPr>
        <w:ind w:left="4335" w:hanging="480"/>
      </w:pPr>
    </w:lvl>
    <w:lvl w:ilvl="7" w:tplc="04090019" w:tentative="1">
      <w:start w:val="1"/>
      <w:numFmt w:val="ideographTraditional"/>
      <w:lvlText w:val="%8、"/>
      <w:lvlJc w:val="left"/>
      <w:pPr>
        <w:ind w:left="4815" w:hanging="480"/>
      </w:pPr>
    </w:lvl>
    <w:lvl w:ilvl="8" w:tplc="0409001B" w:tentative="1">
      <w:start w:val="1"/>
      <w:numFmt w:val="lowerRoman"/>
      <w:lvlText w:val="%9."/>
      <w:lvlJc w:val="right"/>
      <w:pPr>
        <w:ind w:left="5295" w:hanging="480"/>
      </w:pPr>
    </w:lvl>
  </w:abstractNum>
  <w:abstractNum w:abstractNumId="6">
    <w:nsid w:val="43BE0C06"/>
    <w:multiLevelType w:val="hybridMultilevel"/>
    <w:tmpl w:val="F6C45314"/>
    <w:lvl w:ilvl="0" w:tplc="237CCAC2">
      <w:start w:val="1"/>
      <w:numFmt w:val="taiwaneseCountingThousand"/>
      <w:lvlText w:val="%1、"/>
      <w:lvlJc w:val="left"/>
      <w:pPr>
        <w:ind w:left="1865" w:hanging="720"/>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7">
    <w:nsid w:val="4E196CF8"/>
    <w:multiLevelType w:val="hybridMultilevel"/>
    <w:tmpl w:val="3E548CB4"/>
    <w:lvl w:ilvl="0" w:tplc="4B60303E">
      <w:start w:val="1"/>
      <w:numFmt w:val="taiwaneseCountingThousand"/>
      <w:lvlText w:val="（%1）"/>
      <w:lvlJc w:val="left"/>
      <w:pPr>
        <w:ind w:left="1725" w:hanging="885"/>
      </w:pPr>
      <w:rPr>
        <w:rFonts w:hint="default"/>
        <w:color w:val="auto"/>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8">
    <w:nsid w:val="4FDA3277"/>
    <w:multiLevelType w:val="hybridMultilevel"/>
    <w:tmpl w:val="B768AC90"/>
    <w:lvl w:ilvl="0" w:tplc="EFF8A664">
      <w:start w:val="1"/>
      <w:numFmt w:val="taiwaneseCountingThousand"/>
      <w:lvlText w:val="（%1）"/>
      <w:lvlJc w:val="left"/>
      <w:pPr>
        <w:ind w:left="1305" w:hanging="885"/>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9">
    <w:nsid w:val="58160BF8"/>
    <w:multiLevelType w:val="hybridMultilevel"/>
    <w:tmpl w:val="7E06124E"/>
    <w:lvl w:ilvl="0" w:tplc="B3CE8B16">
      <w:start w:val="1"/>
      <w:numFmt w:val="taiwaneseCountingThousand"/>
      <w:lvlText w:val="%1、"/>
      <w:lvlJc w:val="left"/>
      <w:pPr>
        <w:ind w:left="1305" w:hanging="720"/>
      </w:pPr>
      <w:rPr>
        <w:rFonts w:ascii="標楷體" w:eastAsia="標楷體" w:hAnsi="標楷體" w:hint="default"/>
        <w:b w:val="0"/>
        <w:sz w:val="28"/>
        <w:szCs w:val="28"/>
      </w:rPr>
    </w:lvl>
    <w:lvl w:ilvl="1" w:tplc="04090019" w:tentative="1">
      <w:start w:val="1"/>
      <w:numFmt w:val="ideographTraditional"/>
      <w:lvlText w:val="%2、"/>
      <w:lvlJc w:val="left"/>
      <w:pPr>
        <w:ind w:left="1545" w:hanging="480"/>
      </w:pPr>
    </w:lvl>
    <w:lvl w:ilvl="2" w:tplc="0409001B" w:tentative="1">
      <w:start w:val="1"/>
      <w:numFmt w:val="lowerRoman"/>
      <w:lvlText w:val="%3."/>
      <w:lvlJc w:val="right"/>
      <w:pPr>
        <w:ind w:left="2025" w:hanging="480"/>
      </w:pPr>
    </w:lvl>
    <w:lvl w:ilvl="3" w:tplc="0409000F" w:tentative="1">
      <w:start w:val="1"/>
      <w:numFmt w:val="decimal"/>
      <w:lvlText w:val="%4."/>
      <w:lvlJc w:val="left"/>
      <w:pPr>
        <w:ind w:left="2505" w:hanging="480"/>
      </w:pPr>
    </w:lvl>
    <w:lvl w:ilvl="4" w:tplc="04090019" w:tentative="1">
      <w:start w:val="1"/>
      <w:numFmt w:val="ideographTraditional"/>
      <w:lvlText w:val="%5、"/>
      <w:lvlJc w:val="left"/>
      <w:pPr>
        <w:ind w:left="2985" w:hanging="480"/>
      </w:pPr>
    </w:lvl>
    <w:lvl w:ilvl="5" w:tplc="0409001B" w:tentative="1">
      <w:start w:val="1"/>
      <w:numFmt w:val="lowerRoman"/>
      <w:lvlText w:val="%6."/>
      <w:lvlJc w:val="right"/>
      <w:pPr>
        <w:ind w:left="3465" w:hanging="480"/>
      </w:pPr>
    </w:lvl>
    <w:lvl w:ilvl="6" w:tplc="0409000F" w:tentative="1">
      <w:start w:val="1"/>
      <w:numFmt w:val="decimal"/>
      <w:lvlText w:val="%7."/>
      <w:lvlJc w:val="left"/>
      <w:pPr>
        <w:ind w:left="3945" w:hanging="480"/>
      </w:pPr>
    </w:lvl>
    <w:lvl w:ilvl="7" w:tplc="04090019" w:tentative="1">
      <w:start w:val="1"/>
      <w:numFmt w:val="ideographTraditional"/>
      <w:lvlText w:val="%8、"/>
      <w:lvlJc w:val="left"/>
      <w:pPr>
        <w:ind w:left="4425" w:hanging="480"/>
      </w:pPr>
    </w:lvl>
    <w:lvl w:ilvl="8" w:tplc="0409001B" w:tentative="1">
      <w:start w:val="1"/>
      <w:numFmt w:val="lowerRoman"/>
      <w:lvlText w:val="%9."/>
      <w:lvlJc w:val="right"/>
      <w:pPr>
        <w:ind w:left="4905" w:hanging="480"/>
      </w:pPr>
    </w:lvl>
  </w:abstractNum>
  <w:abstractNum w:abstractNumId="10">
    <w:nsid w:val="588417C4"/>
    <w:multiLevelType w:val="hybridMultilevel"/>
    <w:tmpl w:val="08D431BE"/>
    <w:lvl w:ilvl="0" w:tplc="A36AB0DA">
      <w:start w:val="1"/>
      <w:numFmt w:val="taiwaneseCountingThousand"/>
      <w:lvlText w:val="%1、"/>
      <w:lvlJc w:val="left"/>
      <w:pPr>
        <w:ind w:left="1570" w:hanging="72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1">
    <w:nsid w:val="5E20433F"/>
    <w:multiLevelType w:val="hybridMultilevel"/>
    <w:tmpl w:val="A3BC0478"/>
    <w:lvl w:ilvl="0" w:tplc="BFAE1986">
      <w:start w:val="1"/>
      <w:numFmt w:val="taiwaneseCountingThousand"/>
      <w:lvlText w:val="%1、"/>
      <w:lvlJc w:val="left"/>
      <w:pPr>
        <w:ind w:left="1571" w:hanging="720"/>
      </w:pPr>
      <w:rPr>
        <w:rFonts w:hAnsi="標楷體" w:hint="default"/>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2">
    <w:nsid w:val="680260E5"/>
    <w:multiLevelType w:val="hybridMultilevel"/>
    <w:tmpl w:val="F754FF9A"/>
    <w:lvl w:ilvl="0" w:tplc="32F89A2A">
      <w:start w:val="1"/>
      <w:numFmt w:val="taiwaneseCountingThousand"/>
      <w:lvlText w:val="%1、"/>
      <w:lvlJc w:val="left"/>
      <w:pPr>
        <w:tabs>
          <w:tab w:val="num" w:pos="1319"/>
        </w:tabs>
        <w:ind w:left="1319"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2"/>
  </w:num>
  <w:num w:numId="3">
    <w:abstractNumId w:val="7"/>
  </w:num>
  <w:num w:numId="4">
    <w:abstractNumId w:val="5"/>
  </w:num>
  <w:num w:numId="5">
    <w:abstractNumId w:val="9"/>
  </w:num>
  <w:num w:numId="6">
    <w:abstractNumId w:val="0"/>
  </w:num>
  <w:num w:numId="7">
    <w:abstractNumId w:val="8"/>
  </w:num>
  <w:num w:numId="8">
    <w:abstractNumId w:val="1"/>
  </w:num>
  <w:num w:numId="9">
    <w:abstractNumId w:val="11"/>
  </w:num>
  <w:num w:numId="10">
    <w:abstractNumId w:val="10"/>
  </w:num>
  <w:num w:numId="11">
    <w:abstractNumId w:val="6"/>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A7B"/>
    <w:rsid w:val="0000262E"/>
    <w:rsid w:val="00016244"/>
    <w:rsid w:val="000218D3"/>
    <w:rsid w:val="00021EC6"/>
    <w:rsid w:val="000302CF"/>
    <w:rsid w:val="00033A16"/>
    <w:rsid w:val="000444A1"/>
    <w:rsid w:val="00046BC8"/>
    <w:rsid w:val="00047905"/>
    <w:rsid w:val="00084C23"/>
    <w:rsid w:val="000A4648"/>
    <w:rsid w:val="000B5E1A"/>
    <w:rsid w:val="000B7A1B"/>
    <w:rsid w:val="000C5733"/>
    <w:rsid w:val="000D2D00"/>
    <w:rsid w:val="000D4D36"/>
    <w:rsid w:val="000D5D07"/>
    <w:rsid w:val="000D6FD0"/>
    <w:rsid w:val="000F6CA8"/>
    <w:rsid w:val="000F7986"/>
    <w:rsid w:val="000F7FF0"/>
    <w:rsid w:val="00126BAE"/>
    <w:rsid w:val="0016011E"/>
    <w:rsid w:val="001913A9"/>
    <w:rsid w:val="00191F68"/>
    <w:rsid w:val="0019756C"/>
    <w:rsid w:val="001A16FA"/>
    <w:rsid w:val="001A2D04"/>
    <w:rsid w:val="001A5526"/>
    <w:rsid w:val="001A6944"/>
    <w:rsid w:val="001D0584"/>
    <w:rsid w:val="001D470B"/>
    <w:rsid w:val="001E3B3E"/>
    <w:rsid w:val="001F0DFA"/>
    <w:rsid w:val="0021662E"/>
    <w:rsid w:val="00223627"/>
    <w:rsid w:val="00234486"/>
    <w:rsid w:val="00236AA3"/>
    <w:rsid w:val="00243E73"/>
    <w:rsid w:val="002543D5"/>
    <w:rsid w:val="002669D0"/>
    <w:rsid w:val="00267D12"/>
    <w:rsid w:val="00270B4C"/>
    <w:rsid w:val="00272FCA"/>
    <w:rsid w:val="00293DAC"/>
    <w:rsid w:val="00297A07"/>
    <w:rsid w:val="002A017A"/>
    <w:rsid w:val="002A1BC0"/>
    <w:rsid w:val="002A4CCD"/>
    <w:rsid w:val="002B5543"/>
    <w:rsid w:val="002B654D"/>
    <w:rsid w:val="002C7FD2"/>
    <w:rsid w:val="002D2771"/>
    <w:rsid w:val="002D5800"/>
    <w:rsid w:val="002E7ECA"/>
    <w:rsid w:val="002F4846"/>
    <w:rsid w:val="00305854"/>
    <w:rsid w:val="003306D6"/>
    <w:rsid w:val="003332C7"/>
    <w:rsid w:val="0033681A"/>
    <w:rsid w:val="00336E15"/>
    <w:rsid w:val="00341E81"/>
    <w:rsid w:val="00353AFB"/>
    <w:rsid w:val="00354BD1"/>
    <w:rsid w:val="00380BC0"/>
    <w:rsid w:val="00387BEA"/>
    <w:rsid w:val="0039052B"/>
    <w:rsid w:val="003C1839"/>
    <w:rsid w:val="003D1672"/>
    <w:rsid w:val="003D48CB"/>
    <w:rsid w:val="003D5EC2"/>
    <w:rsid w:val="003E6B64"/>
    <w:rsid w:val="003E7C36"/>
    <w:rsid w:val="003F0C61"/>
    <w:rsid w:val="004108EC"/>
    <w:rsid w:val="00416547"/>
    <w:rsid w:val="00426442"/>
    <w:rsid w:val="004267A8"/>
    <w:rsid w:val="0043136F"/>
    <w:rsid w:val="00432DE0"/>
    <w:rsid w:val="00435991"/>
    <w:rsid w:val="00447B22"/>
    <w:rsid w:val="00451A24"/>
    <w:rsid w:val="00453765"/>
    <w:rsid w:val="004561F2"/>
    <w:rsid w:val="004646F2"/>
    <w:rsid w:val="00470B82"/>
    <w:rsid w:val="00482135"/>
    <w:rsid w:val="00484887"/>
    <w:rsid w:val="004A026D"/>
    <w:rsid w:val="004A59D6"/>
    <w:rsid w:val="004B5F63"/>
    <w:rsid w:val="004C14E9"/>
    <w:rsid w:val="004C2B6C"/>
    <w:rsid w:val="004F7196"/>
    <w:rsid w:val="00512DC9"/>
    <w:rsid w:val="00517301"/>
    <w:rsid w:val="005201F3"/>
    <w:rsid w:val="00521585"/>
    <w:rsid w:val="00541EF5"/>
    <w:rsid w:val="00542AFE"/>
    <w:rsid w:val="00544BF1"/>
    <w:rsid w:val="0056591A"/>
    <w:rsid w:val="005663C5"/>
    <w:rsid w:val="005701A4"/>
    <w:rsid w:val="00582412"/>
    <w:rsid w:val="005A33FE"/>
    <w:rsid w:val="005A5280"/>
    <w:rsid w:val="005B7C9E"/>
    <w:rsid w:val="005D67B0"/>
    <w:rsid w:val="005E3BC7"/>
    <w:rsid w:val="005E46F9"/>
    <w:rsid w:val="005F754E"/>
    <w:rsid w:val="00603A28"/>
    <w:rsid w:val="0061717A"/>
    <w:rsid w:val="00643B43"/>
    <w:rsid w:val="006564F9"/>
    <w:rsid w:val="00677090"/>
    <w:rsid w:val="00682D55"/>
    <w:rsid w:val="00684C54"/>
    <w:rsid w:val="006953E7"/>
    <w:rsid w:val="006A3A92"/>
    <w:rsid w:val="006B1DB5"/>
    <w:rsid w:val="006B6979"/>
    <w:rsid w:val="006C79BE"/>
    <w:rsid w:val="006E0069"/>
    <w:rsid w:val="007116CB"/>
    <w:rsid w:val="00711811"/>
    <w:rsid w:val="00724271"/>
    <w:rsid w:val="007346C0"/>
    <w:rsid w:val="00740516"/>
    <w:rsid w:val="00762B7C"/>
    <w:rsid w:val="00786C92"/>
    <w:rsid w:val="00796771"/>
    <w:rsid w:val="00797A82"/>
    <w:rsid w:val="007A4B3F"/>
    <w:rsid w:val="007A7B65"/>
    <w:rsid w:val="007B4B72"/>
    <w:rsid w:val="007B596D"/>
    <w:rsid w:val="007B620F"/>
    <w:rsid w:val="007E0E71"/>
    <w:rsid w:val="007E12B2"/>
    <w:rsid w:val="007F1735"/>
    <w:rsid w:val="008177B9"/>
    <w:rsid w:val="00823FA1"/>
    <w:rsid w:val="00830A8B"/>
    <w:rsid w:val="008467A8"/>
    <w:rsid w:val="0085754A"/>
    <w:rsid w:val="00862E48"/>
    <w:rsid w:val="00871173"/>
    <w:rsid w:val="0087213C"/>
    <w:rsid w:val="00877DBF"/>
    <w:rsid w:val="00884820"/>
    <w:rsid w:val="00885D8E"/>
    <w:rsid w:val="008A5C93"/>
    <w:rsid w:val="008B7AFE"/>
    <w:rsid w:val="008C53B5"/>
    <w:rsid w:val="008D00CC"/>
    <w:rsid w:val="008D4E91"/>
    <w:rsid w:val="008E67DD"/>
    <w:rsid w:val="00905A13"/>
    <w:rsid w:val="00917192"/>
    <w:rsid w:val="00944152"/>
    <w:rsid w:val="009851BF"/>
    <w:rsid w:val="009A0F56"/>
    <w:rsid w:val="009A3535"/>
    <w:rsid w:val="009B086A"/>
    <w:rsid w:val="009B32DC"/>
    <w:rsid w:val="009D45A6"/>
    <w:rsid w:val="009E00C7"/>
    <w:rsid w:val="009E3CED"/>
    <w:rsid w:val="00A00761"/>
    <w:rsid w:val="00A02AEB"/>
    <w:rsid w:val="00A053F0"/>
    <w:rsid w:val="00A0710F"/>
    <w:rsid w:val="00A07F73"/>
    <w:rsid w:val="00A109F8"/>
    <w:rsid w:val="00A1694D"/>
    <w:rsid w:val="00A23DC4"/>
    <w:rsid w:val="00A24483"/>
    <w:rsid w:val="00A24A4E"/>
    <w:rsid w:val="00A319A4"/>
    <w:rsid w:val="00A4020F"/>
    <w:rsid w:val="00A4290E"/>
    <w:rsid w:val="00A54F90"/>
    <w:rsid w:val="00A56AAA"/>
    <w:rsid w:val="00A57CD6"/>
    <w:rsid w:val="00A60096"/>
    <w:rsid w:val="00A7345D"/>
    <w:rsid w:val="00A83740"/>
    <w:rsid w:val="00A86292"/>
    <w:rsid w:val="00A90A7B"/>
    <w:rsid w:val="00A91CBA"/>
    <w:rsid w:val="00A92033"/>
    <w:rsid w:val="00AA05D2"/>
    <w:rsid w:val="00AA12E0"/>
    <w:rsid w:val="00AA55B9"/>
    <w:rsid w:val="00AB65AD"/>
    <w:rsid w:val="00AC5920"/>
    <w:rsid w:val="00AD0F5F"/>
    <w:rsid w:val="00AD231E"/>
    <w:rsid w:val="00AD5D9A"/>
    <w:rsid w:val="00AE3261"/>
    <w:rsid w:val="00AE3D37"/>
    <w:rsid w:val="00AE504A"/>
    <w:rsid w:val="00AE7026"/>
    <w:rsid w:val="00AF20BE"/>
    <w:rsid w:val="00B1168D"/>
    <w:rsid w:val="00B177D4"/>
    <w:rsid w:val="00B2106E"/>
    <w:rsid w:val="00B46C1D"/>
    <w:rsid w:val="00B47633"/>
    <w:rsid w:val="00B478FD"/>
    <w:rsid w:val="00B664FF"/>
    <w:rsid w:val="00B7268D"/>
    <w:rsid w:val="00B810E7"/>
    <w:rsid w:val="00B8196F"/>
    <w:rsid w:val="00B824B6"/>
    <w:rsid w:val="00B91D42"/>
    <w:rsid w:val="00BA36BA"/>
    <w:rsid w:val="00BA673A"/>
    <w:rsid w:val="00BB3093"/>
    <w:rsid w:val="00BD4A9D"/>
    <w:rsid w:val="00BD65F0"/>
    <w:rsid w:val="00BE03DC"/>
    <w:rsid w:val="00BE2542"/>
    <w:rsid w:val="00BF4E6B"/>
    <w:rsid w:val="00BF4EB0"/>
    <w:rsid w:val="00C02406"/>
    <w:rsid w:val="00C02E61"/>
    <w:rsid w:val="00C20F0C"/>
    <w:rsid w:val="00C2301B"/>
    <w:rsid w:val="00C32574"/>
    <w:rsid w:val="00C3658C"/>
    <w:rsid w:val="00C41FFE"/>
    <w:rsid w:val="00C561C6"/>
    <w:rsid w:val="00C563E4"/>
    <w:rsid w:val="00C7478D"/>
    <w:rsid w:val="00C81E92"/>
    <w:rsid w:val="00C866D7"/>
    <w:rsid w:val="00C954CF"/>
    <w:rsid w:val="00CA4A51"/>
    <w:rsid w:val="00CD2F0E"/>
    <w:rsid w:val="00CE532A"/>
    <w:rsid w:val="00CF2D1F"/>
    <w:rsid w:val="00CF2DC5"/>
    <w:rsid w:val="00CF72D8"/>
    <w:rsid w:val="00D03C8F"/>
    <w:rsid w:val="00D06003"/>
    <w:rsid w:val="00D12662"/>
    <w:rsid w:val="00D2277D"/>
    <w:rsid w:val="00D35A7A"/>
    <w:rsid w:val="00D379C6"/>
    <w:rsid w:val="00D4275D"/>
    <w:rsid w:val="00D43C11"/>
    <w:rsid w:val="00D5167A"/>
    <w:rsid w:val="00D5446C"/>
    <w:rsid w:val="00D63514"/>
    <w:rsid w:val="00D657B3"/>
    <w:rsid w:val="00D6603D"/>
    <w:rsid w:val="00D73DA1"/>
    <w:rsid w:val="00D84772"/>
    <w:rsid w:val="00D860D4"/>
    <w:rsid w:val="00D876C1"/>
    <w:rsid w:val="00D9312C"/>
    <w:rsid w:val="00D96E89"/>
    <w:rsid w:val="00DA1A04"/>
    <w:rsid w:val="00DA5C06"/>
    <w:rsid w:val="00DB508F"/>
    <w:rsid w:val="00DB69DD"/>
    <w:rsid w:val="00DF1530"/>
    <w:rsid w:val="00DF2F19"/>
    <w:rsid w:val="00E003ED"/>
    <w:rsid w:val="00E035CE"/>
    <w:rsid w:val="00E12BAA"/>
    <w:rsid w:val="00E2176C"/>
    <w:rsid w:val="00E27FD8"/>
    <w:rsid w:val="00E34402"/>
    <w:rsid w:val="00E35840"/>
    <w:rsid w:val="00E60C7D"/>
    <w:rsid w:val="00E72E4A"/>
    <w:rsid w:val="00E764D9"/>
    <w:rsid w:val="00E772E5"/>
    <w:rsid w:val="00E85B9E"/>
    <w:rsid w:val="00E87345"/>
    <w:rsid w:val="00E95DFD"/>
    <w:rsid w:val="00EC2DB0"/>
    <w:rsid w:val="00EC2E4D"/>
    <w:rsid w:val="00ED17CA"/>
    <w:rsid w:val="00ED5693"/>
    <w:rsid w:val="00ED6B83"/>
    <w:rsid w:val="00EE007D"/>
    <w:rsid w:val="00EF26AB"/>
    <w:rsid w:val="00F01BEA"/>
    <w:rsid w:val="00F0358B"/>
    <w:rsid w:val="00F03C31"/>
    <w:rsid w:val="00F11511"/>
    <w:rsid w:val="00F32259"/>
    <w:rsid w:val="00F41509"/>
    <w:rsid w:val="00F57027"/>
    <w:rsid w:val="00F60625"/>
    <w:rsid w:val="00F65AA5"/>
    <w:rsid w:val="00F8106A"/>
    <w:rsid w:val="00F84338"/>
    <w:rsid w:val="00F95BA0"/>
    <w:rsid w:val="00F97D2E"/>
    <w:rsid w:val="00FA66C0"/>
    <w:rsid w:val="00FB3DD7"/>
    <w:rsid w:val="00FD68F8"/>
    <w:rsid w:val="00FF05D9"/>
    <w:rsid w:val="00FF4F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866D7"/>
    <w:pPr>
      <w:widowControl w:val="0"/>
    </w:pPr>
    <w:rPr>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Text">
    <w:name w:val="Default Text"/>
    <w:basedOn w:val="a0"/>
    <w:rsid w:val="00D63514"/>
    <w:pPr>
      <w:widowControl/>
      <w:overflowPunct w:val="0"/>
      <w:autoSpaceDE w:val="0"/>
      <w:autoSpaceDN w:val="0"/>
      <w:adjustRightInd w:val="0"/>
      <w:textAlignment w:val="baseline"/>
    </w:pPr>
    <w:rPr>
      <w:noProof/>
      <w:kern w:val="0"/>
    </w:rPr>
  </w:style>
  <w:style w:type="paragraph" w:styleId="a4">
    <w:name w:val="footer"/>
    <w:basedOn w:val="a0"/>
    <w:rsid w:val="00D63514"/>
    <w:pPr>
      <w:tabs>
        <w:tab w:val="center" w:pos="4153"/>
        <w:tab w:val="right" w:pos="8306"/>
      </w:tabs>
      <w:snapToGrid w:val="0"/>
    </w:pPr>
    <w:rPr>
      <w:sz w:val="20"/>
    </w:rPr>
  </w:style>
  <w:style w:type="character" w:styleId="a5">
    <w:name w:val="page number"/>
    <w:basedOn w:val="a1"/>
    <w:rsid w:val="00D63514"/>
  </w:style>
  <w:style w:type="paragraph" w:styleId="a6">
    <w:name w:val="Body Text"/>
    <w:basedOn w:val="a0"/>
    <w:rsid w:val="00D63514"/>
    <w:rPr>
      <w:rFonts w:ascii="標楷體" w:eastAsia="標楷體"/>
      <w:sz w:val="28"/>
    </w:rPr>
  </w:style>
  <w:style w:type="paragraph" w:customStyle="1" w:styleId="TableText">
    <w:name w:val="Table Text"/>
    <w:basedOn w:val="a0"/>
    <w:rsid w:val="00D63514"/>
    <w:pPr>
      <w:widowControl/>
      <w:tabs>
        <w:tab w:val="decimal" w:pos="0"/>
      </w:tabs>
      <w:overflowPunct w:val="0"/>
      <w:autoSpaceDE w:val="0"/>
      <w:autoSpaceDN w:val="0"/>
      <w:adjustRightInd w:val="0"/>
      <w:textAlignment w:val="baseline"/>
    </w:pPr>
    <w:rPr>
      <w:kern w:val="0"/>
    </w:rPr>
  </w:style>
  <w:style w:type="paragraph" w:styleId="a7">
    <w:name w:val="header"/>
    <w:basedOn w:val="a0"/>
    <w:rsid w:val="00D63514"/>
    <w:pPr>
      <w:tabs>
        <w:tab w:val="center" w:pos="4153"/>
        <w:tab w:val="right" w:pos="8306"/>
      </w:tabs>
      <w:snapToGrid w:val="0"/>
    </w:pPr>
    <w:rPr>
      <w:sz w:val="20"/>
    </w:rPr>
  </w:style>
  <w:style w:type="paragraph" w:customStyle="1" w:styleId="a8">
    <w:name w:val="項一"/>
    <w:basedOn w:val="a0"/>
    <w:rsid w:val="00CF2DC5"/>
    <w:pPr>
      <w:kinsoku w:val="0"/>
      <w:snapToGrid w:val="0"/>
      <w:spacing w:line="240" w:lineRule="atLeast"/>
      <w:ind w:left="2251" w:hanging="567"/>
    </w:pPr>
    <w:rPr>
      <w:rFonts w:ascii="標楷體" w:eastAsia="標楷體"/>
      <w:b/>
      <w:sz w:val="28"/>
      <w:u w:val="single"/>
    </w:rPr>
  </w:style>
  <w:style w:type="paragraph" w:customStyle="1" w:styleId="a9">
    <w:name w:val="條文"/>
    <w:basedOn w:val="aa"/>
    <w:rsid w:val="00CF2DC5"/>
    <w:pPr>
      <w:kinsoku w:val="0"/>
      <w:snapToGrid w:val="0"/>
      <w:spacing w:line="240" w:lineRule="atLeast"/>
      <w:ind w:left="1684" w:hanging="1684"/>
    </w:pPr>
    <w:rPr>
      <w:rFonts w:ascii="標楷體" w:eastAsia="標楷體" w:cs="Times New Roman"/>
      <w:sz w:val="28"/>
      <w:szCs w:val="20"/>
    </w:rPr>
  </w:style>
  <w:style w:type="paragraph" w:styleId="aa">
    <w:name w:val="Plain Text"/>
    <w:basedOn w:val="a0"/>
    <w:rsid w:val="00CF2DC5"/>
    <w:rPr>
      <w:rFonts w:ascii="細明體" w:eastAsia="細明體" w:hAnsi="Courier New" w:cs="Courier New"/>
      <w:szCs w:val="24"/>
    </w:rPr>
  </w:style>
  <w:style w:type="paragraph" w:customStyle="1" w:styleId="Default">
    <w:name w:val="Default"/>
    <w:rsid w:val="00ED17CA"/>
    <w:pPr>
      <w:widowControl w:val="0"/>
      <w:autoSpaceDE w:val="0"/>
      <w:autoSpaceDN w:val="0"/>
      <w:adjustRightInd w:val="0"/>
    </w:pPr>
    <w:rPr>
      <w:rFonts w:ascii="標楷體" w:eastAsia="標楷體" w:cs="標楷體"/>
      <w:color w:val="000000"/>
      <w:sz w:val="24"/>
      <w:szCs w:val="24"/>
    </w:rPr>
  </w:style>
  <w:style w:type="paragraph" w:styleId="2">
    <w:name w:val="Body Text Indent 2"/>
    <w:basedOn w:val="a0"/>
    <w:rsid w:val="002B654D"/>
    <w:pPr>
      <w:spacing w:after="120" w:line="480" w:lineRule="auto"/>
      <w:ind w:leftChars="200" w:left="480"/>
    </w:pPr>
  </w:style>
  <w:style w:type="paragraph" w:styleId="ab">
    <w:name w:val="Salutation"/>
    <w:basedOn w:val="a0"/>
    <w:next w:val="a0"/>
    <w:rsid w:val="006C79BE"/>
    <w:rPr>
      <w:rFonts w:ascii="標楷體" w:eastAsia="標楷體"/>
      <w:sz w:val="28"/>
    </w:rPr>
  </w:style>
  <w:style w:type="paragraph" w:styleId="ac">
    <w:name w:val="Closing"/>
    <w:basedOn w:val="a0"/>
    <w:rsid w:val="006C79BE"/>
    <w:pPr>
      <w:ind w:leftChars="1800" w:left="100"/>
    </w:pPr>
    <w:rPr>
      <w:rFonts w:ascii="標楷體" w:eastAsia="標楷體"/>
      <w:sz w:val="28"/>
    </w:rPr>
  </w:style>
  <w:style w:type="paragraph" w:styleId="ad">
    <w:name w:val="List Paragraph"/>
    <w:basedOn w:val="a0"/>
    <w:uiPriority w:val="34"/>
    <w:qFormat/>
    <w:rsid w:val="002A017A"/>
    <w:pPr>
      <w:ind w:leftChars="200" w:left="480"/>
    </w:pPr>
  </w:style>
  <w:style w:type="character" w:styleId="ae">
    <w:name w:val="Hyperlink"/>
    <w:basedOn w:val="a1"/>
    <w:uiPriority w:val="99"/>
    <w:unhideWhenUsed/>
    <w:rsid w:val="00484887"/>
    <w:rPr>
      <w:strike w:val="0"/>
      <w:dstrike w:val="0"/>
      <w:color w:val="285ACC"/>
      <w:u w:val="none"/>
      <w:effect w:val="none"/>
    </w:rPr>
  </w:style>
  <w:style w:type="paragraph" w:styleId="af">
    <w:name w:val="Balloon Text"/>
    <w:basedOn w:val="a0"/>
    <w:link w:val="af0"/>
    <w:rsid w:val="00A1694D"/>
    <w:rPr>
      <w:rFonts w:asciiTheme="majorHAnsi" w:eastAsiaTheme="majorEastAsia" w:hAnsiTheme="majorHAnsi" w:cstheme="majorBidi"/>
      <w:sz w:val="18"/>
      <w:szCs w:val="18"/>
    </w:rPr>
  </w:style>
  <w:style w:type="character" w:customStyle="1" w:styleId="af0">
    <w:name w:val="註解方塊文字 字元"/>
    <w:basedOn w:val="a1"/>
    <w:link w:val="af"/>
    <w:rsid w:val="00A1694D"/>
    <w:rPr>
      <w:rFonts w:asciiTheme="majorHAnsi" w:eastAsiaTheme="majorEastAsia" w:hAnsiTheme="majorHAnsi" w:cstheme="majorBidi"/>
      <w:kern w:val="2"/>
      <w:sz w:val="18"/>
      <w:szCs w:val="18"/>
    </w:rPr>
  </w:style>
  <w:style w:type="paragraph" w:customStyle="1" w:styleId="af1">
    <w:name w:val="表文"/>
    <w:basedOn w:val="a0"/>
    <w:rsid w:val="00CA4A51"/>
    <w:pPr>
      <w:spacing w:line="0" w:lineRule="atLeast"/>
      <w:ind w:leftChars="10" w:left="10" w:rightChars="10" w:right="10"/>
      <w:jc w:val="distribute"/>
    </w:pPr>
    <w:rPr>
      <w:rFonts w:ascii="標楷體" w:eastAsia="標楷體" w:hAnsi="標楷體"/>
      <w:sz w:val="16"/>
      <w:szCs w:val="24"/>
    </w:rPr>
  </w:style>
  <w:style w:type="paragraph" w:customStyle="1" w:styleId="af2">
    <w:name w:val="第一條"/>
    <w:basedOn w:val="a0"/>
    <w:autoRedefine/>
    <w:rsid w:val="00BE2542"/>
    <w:pPr>
      <w:spacing w:line="440" w:lineRule="exact"/>
      <w:ind w:leftChars="490" w:left="1176" w:rightChars="-86" w:right="-206" w:firstLineChars="200" w:firstLine="480"/>
    </w:pPr>
    <w:rPr>
      <w:rFonts w:ascii="標楷體" w:eastAsia="標楷體" w:hAnsi="標楷體"/>
      <w:szCs w:val="24"/>
    </w:rPr>
  </w:style>
  <w:style w:type="paragraph" w:customStyle="1" w:styleId="a">
    <w:name w:val="第一條　一"/>
    <w:basedOn w:val="a0"/>
    <w:autoRedefine/>
    <w:rsid w:val="00796771"/>
    <w:pPr>
      <w:numPr>
        <w:numId w:val="12"/>
      </w:numPr>
      <w:jc w:val="both"/>
    </w:pPr>
    <w:rPr>
      <w:rFonts w:eastAsia="標楷體"/>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866D7"/>
    <w:pPr>
      <w:widowControl w:val="0"/>
    </w:pPr>
    <w:rPr>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Text">
    <w:name w:val="Default Text"/>
    <w:basedOn w:val="a0"/>
    <w:rsid w:val="00D63514"/>
    <w:pPr>
      <w:widowControl/>
      <w:overflowPunct w:val="0"/>
      <w:autoSpaceDE w:val="0"/>
      <w:autoSpaceDN w:val="0"/>
      <w:adjustRightInd w:val="0"/>
      <w:textAlignment w:val="baseline"/>
    </w:pPr>
    <w:rPr>
      <w:noProof/>
      <w:kern w:val="0"/>
    </w:rPr>
  </w:style>
  <w:style w:type="paragraph" w:styleId="a4">
    <w:name w:val="footer"/>
    <w:basedOn w:val="a0"/>
    <w:rsid w:val="00D63514"/>
    <w:pPr>
      <w:tabs>
        <w:tab w:val="center" w:pos="4153"/>
        <w:tab w:val="right" w:pos="8306"/>
      </w:tabs>
      <w:snapToGrid w:val="0"/>
    </w:pPr>
    <w:rPr>
      <w:sz w:val="20"/>
    </w:rPr>
  </w:style>
  <w:style w:type="character" w:styleId="a5">
    <w:name w:val="page number"/>
    <w:basedOn w:val="a1"/>
    <w:rsid w:val="00D63514"/>
  </w:style>
  <w:style w:type="paragraph" w:styleId="a6">
    <w:name w:val="Body Text"/>
    <w:basedOn w:val="a0"/>
    <w:rsid w:val="00D63514"/>
    <w:rPr>
      <w:rFonts w:ascii="標楷體" w:eastAsia="標楷體"/>
      <w:sz w:val="28"/>
    </w:rPr>
  </w:style>
  <w:style w:type="paragraph" w:customStyle="1" w:styleId="TableText">
    <w:name w:val="Table Text"/>
    <w:basedOn w:val="a0"/>
    <w:rsid w:val="00D63514"/>
    <w:pPr>
      <w:widowControl/>
      <w:tabs>
        <w:tab w:val="decimal" w:pos="0"/>
      </w:tabs>
      <w:overflowPunct w:val="0"/>
      <w:autoSpaceDE w:val="0"/>
      <w:autoSpaceDN w:val="0"/>
      <w:adjustRightInd w:val="0"/>
      <w:textAlignment w:val="baseline"/>
    </w:pPr>
    <w:rPr>
      <w:kern w:val="0"/>
    </w:rPr>
  </w:style>
  <w:style w:type="paragraph" w:styleId="a7">
    <w:name w:val="header"/>
    <w:basedOn w:val="a0"/>
    <w:rsid w:val="00D63514"/>
    <w:pPr>
      <w:tabs>
        <w:tab w:val="center" w:pos="4153"/>
        <w:tab w:val="right" w:pos="8306"/>
      </w:tabs>
      <w:snapToGrid w:val="0"/>
    </w:pPr>
    <w:rPr>
      <w:sz w:val="20"/>
    </w:rPr>
  </w:style>
  <w:style w:type="paragraph" w:customStyle="1" w:styleId="a8">
    <w:name w:val="項一"/>
    <w:basedOn w:val="a0"/>
    <w:rsid w:val="00CF2DC5"/>
    <w:pPr>
      <w:kinsoku w:val="0"/>
      <w:snapToGrid w:val="0"/>
      <w:spacing w:line="240" w:lineRule="atLeast"/>
      <w:ind w:left="2251" w:hanging="567"/>
    </w:pPr>
    <w:rPr>
      <w:rFonts w:ascii="標楷體" w:eastAsia="標楷體"/>
      <w:b/>
      <w:sz w:val="28"/>
      <w:u w:val="single"/>
    </w:rPr>
  </w:style>
  <w:style w:type="paragraph" w:customStyle="1" w:styleId="a9">
    <w:name w:val="條文"/>
    <w:basedOn w:val="aa"/>
    <w:rsid w:val="00CF2DC5"/>
    <w:pPr>
      <w:kinsoku w:val="0"/>
      <w:snapToGrid w:val="0"/>
      <w:spacing w:line="240" w:lineRule="atLeast"/>
      <w:ind w:left="1684" w:hanging="1684"/>
    </w:pPr>
    <w:rPr>
      <w:rFonts w:ascii="標楷體" w:eastAsia="標楷體" w:cs="Times New Roman"/>
      <w:sz w:val="28"/>
      <w:szCs w:val="20"/>
    </w:rPr>
  </w:style>
  <w:style w:type="paragraph" w:styleId="aa">
    <w:name w:val="Plain Text"/>
    <w:basedOn w:val="a0"/>
    <w:rsid w:val="00CF2DC5"/>
    <w:rPr>
      <w:rFonts w:ascii="細明體" w:eastAsia="細明體" w:hAnsi="Courier New" w:cs="Courier New"/>
      <w:szCs w:val="24"/>
    </w:rPr>
  </w:style>
  <w:style w:type="paragraph" w:customStyle="1" w:styleId="Default">
    <w:name w:val="Default"/>
    <w:rsid w:val="00ED17CA"/>
    <w:pPr>
      <w:widowControl w:val="0"/>
      <w:autoSpaceDE w:val="0"/>
      <w:autoSpaceDN w:val="0"/>
      <w:adjustRightInd w:val="0"/>
    </w:pPr>
    <w:rPr>
      <w:rFonts w:ascii="標楷體" w:eastAsia="標楷體" w:cs="標楷體"/>
      <w:color w:val="000000"/>
      <w:sz w:val="24"/>
      <w:szCs w:val="24"/>
    </w:rPr>
  </w:style>
  <w:style w:type="paragraph" w:styleId="2">
    <w:name w:val="Body Text Indent 2"/>
    <w:basedOn w:val="a0"/>
    <w:rsid w:val="002B654D"/>
    <w:pPr>
      <w:spacing w:after="120" w:line="480" w:lineRule="auto"/>
      <w:ind w:leftChars="200" w:left="480"/>
    </w:pPr>
  </w:style>
  <w:style w:type="paragraph" w:styleId="ab">
    <w:name w:val="Salutation"/>
    <w:basedOn w:val="a0"/>
    <w:next w:val="a0"/>
    <w:rsid w:val="006C79BE"/>
    <w:rPr>
      <w:rFonts w:ascii="標楷體" w:eastAsia="標楷體"/>
      <w:sz w:val="28"/>
    </w:rPr>
  </w:style>
  <w:style w:type="paragraph" w:styleId="ac">
    <w:name w:val="Closing"/>
    <w:basedOn w:val="a0"/>
    <w:rsid w:val="006C79BE"/>
    <w:pPr>
      <w:ind w:leftChars="1800" w:left="100"/>
    </w:pPr>
    <w:rPr>
      <w:rFonts w:ascii="標楷體" w:eastAsia="標楷體"/>
      <w:sz w:val="28"/>
    </w:rPr>
  </w:style>
  <w:style w:type="paragraph" w:styleId="ad">
    <w:name w:val="List Paragraph"/>
    <w:basedOn w:val="a0"/>
    <w:uiPriority w:val="34"/>
    <w:qFormat/>
    <w:rsid w:val="002A017A"/>
    <w:pPr>
      <w:ind w:leftChars="200" w:left="480"/>
    </w:pPr>
  </w:style>
  <w:style w:type="character" w:styleId="ae">
    <w:name w:val="Hyperlink"/>
    <w:basedOn w:val="a1"/>
    <w:uiPriority w:val="99"/>
    <w:unhideWhenUsed/>
    <w:rsid w:val="00484887"/>
    <w:rPr>
      <w:strike w:val="0"/>
      <w:dstrike w:val="0"/>
      <w:color w:val="285ACC"/>
      <w:u w:val="none"/>
      <w:effect w:val="none"/>
    </w:rPr>
  </w:style>
  <w:style w:type="paragraph" w:styleId="af">
    <w:name w:val="Balloon Text"/>
    <w:basedOn w:val="a0"/>
    <w:link w:val="af0"/>
    <w:rsid w:val="00A1694D"/>
    <w:rPr>
      <w:rFonts w:asciiTheme="majorHAnsi" w:eastAsiaTheme="majorEastAsia" w:hAnsiTheme="majorHAnsi" w:cstheme="majorBidi"/>
      <w:sz w:val="18"/>
      <w:szCs w:val="18"/>
    </w:rPr>
  </w:style>
  <w:style w:type="character" w:customStyle="1" w:styleId="af0">
    <w:name w:val="註解方塊文字 字元"/>
    <w:basedOn w:val="a1"/>
    <w:link w:val="af"/>
    <w:rsid w:val="00A1694D"/>
    <w:rPr>
      <w:rFonts w:asciiTheme="majorHAnsi" w:eastAsiaTheme="majorEastAsia" w:hAnsiTheme="majorHAnsi" w:cstheme="majorBidi"/>
      <w:kern w:val="2"/>
      <w:sz w:val="18"/>
      <w:szCs w:val="18"/>
    </w:rPr>
  </w:style>
  <w:style w:type="paragraph" w:customStyle="1" w:styleId="af1">
    <w:name w:val="表文"/>
    <w:basedOn w:val="a0"/>
    <w:rsid w:val="00CA4A51"/>
    <w:pPr>
      <w:spacing w:line="0" w:lineRule="atLeast"/>
      <w:ind w:leftChars="10" w:left="10" w:rightChars="10" w:right="10"/>
      <w:jc w:val="distribute"/>
    </w:pPr>
    <w:rPr>
      <w:rFonts w:ascii="標楷體" w:eastAsia="標楷體" w:hAnsi="標楷體"/>
      <w:sz w:val="16"/>
      <w:szCs w:val="24"/>
    </w:rPr>
  </w:style>
  <w:style w:type="paragraph" w:customStyle="1" w:styleId="af2">
    <w:name w:val="第一條"/>
    <w:basedOn w:val="a0"/>
    <w:autoRedefine/>
    <w:rsid w:val="00BE2542"/>
    <w:pPr>
      <w:spacing w:line="440" w:lineRule="exact"/>
      <w:ind w:leftChars="490" w:left="1176" w:rightChars="-86" w:right="-206" w:firstLineChars="200" w:firstLine="480"/>
    </w:pPr>
    <w:rPr>
      <w:rFonts w:ascii="標楷體" w:eastAsia="標楷體" w:hAnsi="標楷體"/>
      <w:szCs w:val="24"/>
    </w:rPr>
  </w:style>
  <w:style w:type="paragraph" w:customStyle="1" w:styleId="a">
    <w:name w:val="第一條　一"/>
    <w:basedOn w:val="a0"/>
    <w:autoRedefine/>
    <w:rsid w:val="00796771"/>
    <w:pPr>
      <w:numPr>
        <w:numId w:val="12"/>
      </w:numPr>
      <w:jc w:val="both"/>
    </w:pPr>
    <w:rPr>
      <w:rFonts w:eastAsia="標楷體"/>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5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225AF-8C49-4268-AF62-F1C3B2B3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13</Pages>
  <Words>1404</Words>
  <Characters>8005</Characters>
  <Application>Microsoft Office Word</Application>
  <DocSecurity>0</DocSecurity>
  <Lines>66</Lines>
  <Paragraphs>18</Paragraphs>
  <ScaleCrop>false</ScaleCrop>
  <Company>tsc</Company>
  <LinksUpToDate>false</LinksUpToDate>
  <CharactersWithSpaces>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04988_蔡小梅</dc:creator>
  <cp:lastModifiedBy>裴慧君-福利事業管理處</cp:lastModifiedBy>
  <cp:revision>12</cp:revision>
  <cp:lastPrinted>2020-03-06T02:01:00Z</cp:lastPrinted>
  <dcterms:created xsi:type="dcterms:W3CDTF">2026-03-30T06:59:00Z</dcterms:created>
  <dcterms:modified xsi:type="dcterms:W3CDTF">2026-04-14T08:21:00Z</dcterms:modified>
</cp:coreProperties>
</file>